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7AD27206" w:rsidR="0022631D" w:rsidRPr="0022631D" w:rsidRDefault="0022631D" w:rsidP="00D821F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F2735F1" w:rsidR="0022631D" w:rsidRPr="0022631D" w:rsidRDefault="00D821F7" w:rsidP="00D821F7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Sylfaen" w:eastAsiaTheme="minorEastAsia" w:hAnsi="Sylfaen" w:cs="Sylfaen"/>
          <w:b/>
          <w:i/>
          <w:color w:val="000000" w:themeColor="text1"/>
          <w:lang w:val="af-ZA"/>
        </w:rPr>
        <w:t xml:space="preserve">       </w:t>
      </w:r>
      <w:r w:rsidR="00452A38">
        <w:rPr>
          <w:rFonts w:ascii="Sylfaen" w:eastAsiaTheme="minorEastAsia" w:hAnsi="Sylfaen" w:cs="Sylfaen"/>
          <w:b/>
          <w:i/>
          <w:color w:val="000000" w:themeColor="text1"/>
          <w:lang w:val="hy-AM"/>
        </w:rPr>
        <w:t xml:space="preserve">   </w:t>
      </w:r>
      <w:r>
        <w:rPr>
          <w:rFonts w:ascii="Sylfaen" w:eastAsiaTheme="minorEastAsia" w:hAnsi="Sylfaen" w:cs="Sylfaen"/>
          <w:b/>
          <w:i/>
          <w:color w:val="000000" w:themeColor="text1"/>
          <w:lang w:val="af-ZA"/>
        </w:rPr>
        <w:t xml:space="preserve"> </w:t>
      </w:r>
      <w:r w:rsidR="00452A38" w:rsidRPr="005D7818">
        <w:rPr>
          <w:rFonts w:ascii="Sylfaen" w:eastAsiaTheme="minorEastAsia" w:hAnsi="Sylfaen" w:cs="Sylfaen"/>
          <w:b/>
          <w:i/>
          <w:lang w:val="hy-AM"/>
        </w:rPr>
        <w:t>«Շիրակի</w:t>
      </w:r>
      <w:r w:rsidR="00452A38">
        <w:rPr>
          <w:rFonts w:ascii="Sylfaen" w:eastAsiaTheme="minorEastAsia" w:hAnsi="Sylfaen" w:cs="Sylfaen"/>
          <w:b/>
          <w:i/>
          <w:lang w:val="hy-AM"/>
        </w:rPr>
        <w:t xml:space="preserve"> </w:t>
      </w:r>
      <w:r w:rsidR="00452A38" w:rsidRPr="005D7818">
        <w:rPr>
          <w:rFonts w:ascii="Sylfaen" w:eastAsiaTheme="minorEastAsia" w:hAnsi="Sylfaen" w:cs="Sylfaen"/>
          <w:b/>
          <w:i/>
          <w:lang w:val="hy-AM"/>
        </w:rPr>
        <w:t xml:space="preserve"> մարզային գրադարան» </w:t>
      </w:r>
      <w:r w:rsidR="00785ECA" w:rsidRPr="00452A38">
        <w:rPr>
          <w:rFonts w:ascii="Sylfaen" w:eastAsiaTheme="minorEastAsia" w:hAnsi="Sylfaen" w:cs="Sylfaen"/>
          <w:b/>
          <w:i/>
          <w:color w:val="000000" w:themeColor="text1"/>
          <w:lang w:val="hy-AM"/>
        </w:rPr>
        <w:t>ՊՈԱԿ</w:t>
      </w:r>
      <w:r w:rsidR="00785ECA" w:rsidRPr="00785ECA">
        <w:rPr>
          <w:rFonts w:ascii="Sylfaen" w:eastAsiaTheme="minorEastAsia" w:hAnsi="Sylfaen" w:cs="Sylfaen"/>
          <w:b/>
          <w:i/>
          <w:color w:val="000000" w:themeColor="text1"/>
          <w:lang w:val="af-ZA"/>
        </w:rPr>
        <w:t xml:space="preserve"> </w:t>
      </w:r>
      <w:r w:rsidRPr="00785ECA">
        <w:rPr>
          <w:rFonts w:ascii="Sylfaen" w:eastAsiaTheme="minorEastAsia" w:hAnsi="Sylfaen" w:cs="Sylfaen"/>
          <w:b/>
          <w:i/>
          <w:color w:val="000000" w:themeColor="text1"/>
          <w:lang w:val="af-ZA"/>
        </w:rPr>
        <w:t>-</w:t>
      </w:r>
      <w:r w:rsidRPr="00452A38">
        <w:rPr>
          <w:rFonts w:ascii="Sylfaen" w:eastAsiaTheme="minorEastAsia" w:hAnsi="Sylfaen" w:cs="Sylfaen"/>
          <w:b/>
          <w:i/>
          <w:color w:val="000000" w:themeColor="text1"/>
          <w:lang w:val="hy-AM"/>
        </w:rPr>
        <w:t>ը</w:t>
      </w:r>
      <w:r w:rsidR="0022631D" w:rsidRPr="00785ECA">
        <w:rPr>
          <w:rFonts w:ascii="Sylfaen" w:eastAsiaTheme="minorEastAsia" w:hAnsi="Sylfaen" w:cs="Sylfaen"/>
          <w:b/>
          <w:i/>
          <w:color w:val="000000" w:themeColor="text1"/>
          <w:lang w:val="af-ZA"/>
        </w:rPr>
        <w:t xml:space="preserve"> ,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785ECA" w:rsidRPr="00452A38">
        <w:rPr>
          <w:rFonts w:ascii="Sylfaen" w:hAnsi="Sylfaen" w:cs="Sylfaen"/>
          <w:b/>
          <w:i/>
          <w:sz w:val="20"/>
          <w:szCs w:val="20"/>
          <w:lang w:val="hy-AM"/>
        </w:rPr>
        <w:t>ՀՀ</w:t>
      </w:r>
      <w:r w:rsidR="00785ECA" w:rsidRPr="007C7499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785ECA" w:rsidRPr="00452A38">
        <w:rPr>
          <w:rFonts w:ascii="Sylfaen" w:hAnsi="Sylfaen" w:cs="Sylfaen"/>
          <w:b/>
          <w:i/>
          <w:sz w:val="20"/>
          <w:szCs w:val="20"/>
          <w:lang w:val="hy-AM"/>
        </w:rPr>
        <w:t>Շիրակի</w:t>
      </w:r>
      <w:r w:rsidR="00785ECA" w:rsidRPr="007C7499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785ECA" w:rsidRPr="00452A38">
        <w:rPr>
          <w:rFonts w:ascii="Sylfaen" w:hAnsi="Sylfaen" w:cs="Sylfaen"/>
          <w:b/>
          <w:i/>
          <w:sz w:val="20"/>
          <w:szCs w:val="20"/>
          <w:lang w:val="hy-AM"/>
        </w:rPr>
        <w:t>մարզ</w:t>
      </w:r>
      <w:r w:rsidR="00785ECA" w:rsidRPr="007C7499">
        <w:rPr>
          <w:rFonts w:ascii="Sylfaen" w:hAnsi="Sylfaen" w:cs="Sylfaen"/>
          <w:b/>
          <w:i/>
          <w:sz w:val="20"/>
          <w:szCs w:val="20"/>
          <w:lang w:val="af-ZA"/>
        </w:rPr>
        <w:t xml:space="preserve">,   </w:t>
      </w:r>
      <w:r w:rsidR="00785ECA" w:rsidRPr="00452A38">
        <w:rPr>
          <w:rFonts w:ascii="Sylfaen" w:hAnsi="Sylfaen" w:cs="Sylfaen"/>
          <w:b/>
          <w:i/>
          <w:sz w:val="20"/>
          <w:szCs w:val="20"/>
          <w:lang w:val="hy-AM"/>
        </w:rPr>
        <w:t>ք</w:t>
      </w:r>
      <w:r w:rsidR="00785ECA" w:rsidRPr="007C7499">
        <w:rPr>
          <w:rFonts w:ascii="Sylfaen" w:hAnsi="Sylfaen" w:cs="Sylfaen"/>
          <w:b/>
          <w:i/>
          <w:sz w:val="20"/>
          <w:szCs w:val="20"/>
          <w:lang w:val="af-ZA"/>
        </w:rPr>
        <w:t xml:space="preserve">. </w:t>
      </w:r>
      <w:r w:rsidR="00785ECA" w:rsidRPr="00452A38">
        <w:rPr>
          <w:rFonts w:ascii="Sylfaen" w:hAnsi="Sylfaen" w:cs="Sylfaen"/>
          <w:b/>
          <w:i/>
          <w:sz w:val="20"/>
          <w:szCs w:val="20"/>
          <w:lang w:val="hy-AM"/>
        </w:rPr>
        <w:t>Գյումրի</w:t>
      </w:r>
      <w:r w:rsidR="00785ECA" w:rsidRPr="007C7499">
        <w:rPr>
          <w:rFonts w:ascii="Sylfaen" w:hAnsi="Sylfaen" w:cs="Sylfaen"/>
          <w:b/>
          <w:i/>
          <w:sz w:val="20"/>
          <w:szCs w:val="20"/>
          <w:lang w:val="af-ZA"/>
        </w:rPr>
        <w:t xml:space="preserve">, </w:t>
      </w:r>
      <w:r w:rsidR="00452A38">
        <w:rPr>
          <w:rFonts w:ascii="Sylfaen" w:hAnsi="Sylfaen" w:cs="Sylfaen"/>
          <w:b/>
          <w:i/>
          <w:sz w:val="20"/>
          <w:szCs w:val="20"/>
          <w:lang w:val="hy-AM"/>
        </w:rPr>
        <w:t>Աճեմյան 2</w:t>
      </w:r>
      <w:r w:rsidR="00803424">
        <w:rPr>
          <w:rFonts w:ascii="Sylfaen" w:hAnsi="Sylfaen" w:cs="Sylfaen"/>
          <w:b/>
          <w:i/>
          <w:sz w:val="20"/>
          <w:szCs w:val="20"/>
          <w:lang w:val="hy-AM"/>
        </w:rPr>
        <w:t>/1</w:t>
      </w:r>
      <w:r w:rsidR="00785ECA">
        <w:rPr>
          <w:rFonts w:ascii="Russian Times" w:hAnsi="Russian Times"/>
          <w:sz w:val="20"/>
          <w:szCs w:val="20"/>
          <w:lang w:val="af-ZA"/>
        </w:rPr>
        <w:t xml:space="preserve">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22631D" w:rsidRPr="00D821F7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 է իր</w:t>
      </w:r>
      <w:r w:rsidRPr="00D821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22631D" w:rsidRPr="00D821F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452A3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52A38" w:rsidRPr="00452A38">
        <w:rPr>
          <w:rFonts w:ascii="Sylfaen" w:hAnsi="Sylfaen" w:cs="Sylfaen"/>
          <w:b/>
          <w:i/>
          <w:sz w:val="20"/>
          <w:szCs w:val="20"/>
          <w:lang w:val="hy-AM"/>
        </w:rPr>
        <w:t>գրքերի</w:t>
      </w:r>
      <w:r w:rsidRPr="00452A38">
        <w:rPr>
          <w:rFonts w:ascii="Sylfaen" w:hAnsi="Sylfaen" w:cs="Sylfaen"/>
          <w:b/>
          <w:i/>
          <w:sz w:val="20"/>
          <w:szCs w:val="20"/>
          <w:lang w:val="hy-AM"/>
        </w:rPr>
        <w:t xml:space="preserve"> </w:t>
      </w:r>
      <w:r w:rsidR="0022631D" w:rsidRPr="00452A38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22631D" w:rsidRPr="00D821F7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 նպատակով կազմակերպվա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954D6C" w:rsidRPr="004E57EF">
        <w:rPr>
          <w:rFonts w:ascii="Sylfaen" w:hAnsi="Sylfaen" w:cs="Sylfaen"/>
          <w:b/>
          <w:szCs w:val="24"/>
        </w:rPr>
        <w:t>ՇՄԳ</w:t>
      </w:r>
      <w:r w:rsidR="00954D6C" w:rsidRPr="004E57EF">
        <w:rPr>
          <w:rFonts w:ascii="Sylfaen" w:hAnsi="Sylfaen" w:cs="Sylfaen"/>
          <w:b/>
          <w:szCs w:val="24"/>
          <w:lang w:val="af-ZA"/>
        </w:rPr>
        <w:t>-</w:t>
      </w:r>
      <w:r w:rsidR="00954D6C" w:rsidRPr="004E57EF">
        <w:rPr>
          <w:rFonts w:ascii="Sylfaen" w:hAnsi="Sylfaen" w:cs="Sylfaen"/>
          <w:b/>
          <w:szCs w:val="24"/>
        </w:rPr>
        <w:t>ԳՀԱՊՁԲ</w:t>
      </w:r>
      <w:r w:rsidR="00954D6C" w:rsidRPr="004E57EF">
        <w:rPr>
          <w:rFonts w:ascii="Sylfaen" w:hAnsi="Sylfaen" w:cs="Sylfaen"/>
          <w:b/>
          <w:szCs w:val="24"/>
          <w:lang w:val="af-ZA"/>
        </w:rPr>
        <w:t>-2</w:t>
      </w:r>
      <w:r w:rsidR="00954D6C" w:rsidRPr="004E57EF">
        <w:rPr>
          <w:rFonts w:ascii="Sylfaen" w:hAnsi="Sylfaen" w:cs="Sylfaen"/>
          <w:b/>
          <w:szCs w:val="24"/>
          <w:lang w:val="hy-AM"/>
        </w:rPr>
        <w:t>5</w:t>
      </w:r>
      <w:r w:rsidR="00954D6C" w:rsidRPr="004E57EF">
        <w:rPr>
          <w:rFonts w:ascii="Sylfaen" w:hAnsi="Sylfaen" w:cs="Sylfaen"/>
          <w:b/>
          <w:szCs w:val="24"/>
          <w:lang w:val="af-ZA"/>
        </w:rPr>
        <w:t>/4</w:t>
      </w:r>
      <w:r w:rsidR="00954D6C" w:rsidRPr="004E57EF">
        <w:rPr>
          <w:rFonts w:ascii="GHEA Grapalat" w:hAnsi="GHEA Grapalat"/>
          <w:b/>
          <w:u w:val="single"/>
          <w:lang w:val="af-ZA"/>
        </w:rPr>
        <w:t xml:space="preserve">   </w:t>
      </w:r>
      <w:r w:rsidRPr="00D821F7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75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468"/>
        <w:gridCol w:w="667"/>
        <w:gridCol w:w="774"/>
        <w:gridCol w:w="290"/>
        <w:gridCol w:w="70"/>
        <w:gridCol w:w="709"/>
        <w:gridCol w:w="6"/>
        <w:gridCol w:w="190"/>
        <w:gridCol w:w="371"/>
        <w:gridCol w:w="11"/>
        <w:gridCol w:w="413"/>
        <w:gridCol w:w="49"/>
        <w:gridCol w:w="94"/>
        <w:gridCol w:w="517"/>
        <w:gridCol w:w="333"/>
        <w:gridCol w:w="530"/>
        <w:gridCol w:w="413"/>
        <w:gridCol w:w="191"/>
        <w:gridCol w:w="328"/>
        <w:gridCol w:w="204"/>
        <w:gridCol w:w="1073"/>
        <w:gridCol w:w="39"/>
        <w:gridCol w:w="57"/>
        <w:gridCol w:w="567"/>
        <w:gridCol w:w="12"/>
        <w:gridCol w:w="208"/>
        <w:gridCol w:w="26"/>
        <w:gridCol w:w="186"/>
        <w:gridCol w:w="35"/>
        <w:gridCol w:w="2035"/>
      </w:tblGrid>
      <w:tr w:rsidR="0022631D" w:rsidRPr="0022631D" w14:paraId="3BCB0F4A" w14:textId="77777777" w:rsidTr="00452A38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08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C6E53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02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C6E53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C6E53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4C64" w:rsidRPr="0022631D" w14:paraId="6CB0AC86" w14:textId="77777777" w:rsidTr="006C6E53">
        <w:trPr>
          <w:trHeight w:val="40"/>
        </w:trPr>
        <w:tc>
          <w:tcPr>
            <w:tcW w:w="567" w:type="dxa"/>
            <w:shd w:val="clear" w:color="auto" w:fill="auto"/>
            <w:vAlign w:val="bottom"/>
          </w:tcPr>
          <w:p w14:paraId="62F33415" w14:textId="75E42DEA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21F035" w14:textId="022D2CB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Հեքիաթներ:ընտրանի 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19C5BC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203D86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116562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535066" w14:textId="57A7DCC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401932" w14:textId="50A4A8D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0373572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գրատուն,2024թ.,112էջ,ISBN 978-9939-842-79-0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52B32D" w14:textId="56C95BD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գրատուն,2024թ.,112էջ,ISBN 978-9939-842-79-0</w:t>
            </w:r>
          </w:p>
        </w:tc>
      </w:tr>
      <w:tr w:rsidR="00474C64" w:rsidRPr="0022631D" w14:paraId="27D8D935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76F17" w14:textId="3596F532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CD9A19" w14:textId="3687A0B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Հեքիաթներ:ընտրանի 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58EC9BC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69E6C36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02DC603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540336" w14:textId="2F08136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0BE923" w14:textId="40D3C44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FBB83B" w14:textId="27DE8A4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2023թ.,112էջ,ISBN 978-9939-842-80-6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D7AB70" w14:textId="4880BA5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2023թ.,112էջ,ISBN 978-9939-842-80-6</w:t>
            </w:r>
          </w:p>
        </w:tc>
      </w:tr>
      <w:tr w:rsidR="00474C64" w:rsidRPr="0022631D" w14:paraId="758421F9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AC85CD" w14:textId="44141923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695EFD3" w14:textId="692805E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Հեքիաթներ:ընտրանի 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E5023" w14:textId="0C8B83E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52A6E" w14:textId="365414A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97E06" w14:textId="2213686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1491A3" w14:textId="5A3216C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23CB72" w14:textId="7C2E4AF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4094DB" w14:textId="0116C1A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2023թ.,112էջ,ISBN 978-9939-842-81-3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9B5121" w14:textId="2A33B9A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2023թ.,112էջ,ISBN 978-9939-842-81-3</w:t>
            </w:r>
          </w:p>
        </w:tc>
      </w:tr>
      <w:tr w:rsidR="00474C64" w:rsidRPr="0022631D" w14:paraId="6A877C1C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02D84F" w14:textId="0F53CB5A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31046E" w14:textId="039E9CF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Հեքիաթներ:ընտրանի 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39D22" w14:textId="213E2D0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00041" w14:textId="2858795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65FC7" w14:textId="4E97C37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154EE8" w14:textId="30EEEE3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80C644" w14:textId="42D7BA8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42EA16" w14:textId="4622925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2024թ.,112էջ,ISBN 978-9939-842-82-0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1AF722" w14:textId="53B4D78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2024թ.,112էջ,ISBN 978-9939-842-82-0</w:t>
            </w:r>
          </w:p>
        </w:tc>
      </w:tr>
      <w:tr w:rsidR="00474C64" w:rsidRPr="0022631D" w14:paraId="6ED175B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C00632" w14:textId="3063480A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BA8540" w14:textId="481BBB6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Հեքիաթներ:ընտրանի 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6E753" w14:textId="7F346C2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55DC0" w14:textId="0780ACA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A7FAB" w14:textId="1CB32C4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092B1" w14:textId="7F5C1D9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688CC1" w14:textId="51C479C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ECBD14" w14:textId="30F1C77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2024թ.,112էջ,ISBN 978-9939-842-83-7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1E7093" w14:textId="2544A24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2024թ.,112էջ,ISBN 978-9939-842-83-7</w:t>
            </w:r>
          </w:p>
        </w:tc>
      </w:tr>
      <w:tr w:rsidR="00474C64" w:rsidRPr="0022631D" w14:paraId="669CE5C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2793E" w14:textId="0F70B59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421384" w14:textId="51E5E26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color w:val="FF0000"/>
                <w:sz w:val="16"/>
                <w:szCs w:val="16"/>
              </w:rPr>
              <w:t>Հեքիաթներ:ընտրանի 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3A08C" w14:textId="62954CF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2DC6B" w14:textId="25C22A1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EF299" w14:textId="397876F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B9DCFD7" w14:textId="40D0AFB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3B597A" w14:textId="384D251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E4663A" w14:textId="03E24B5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color w:val="FF0000"/>
                <w:sz w:val="12"/>
                <w:szCs w:val="12"/>
              </w:rPr>
              <w:t>Փափուկ կազմ,Եր.:ՄՀՄ գրատուն, 2024թ.,112էջ,ISBN 978-9939-842-85-1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8328ECC" w14:textId="4ACD25D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color w:val="FF0000"/>
                <w:sz w:val="12"/>
                <w:szCs w:val="12"/>
              </w:rPr>
              <w:t>Փափուկ կազմ,Եր.:ՄՀՄ գրատուն, 2024թ.,112էջ,ISBN 978-9939-842-85-1</w:t>
            </w:r>
          </w:p>
        </w:tc>
      </w:tr>
      <w:tr w:rsidR="00474C64" w:rsidRPr="0022631D" w14:paraId="66BF5C72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E1FAD0" w14:textId="41DAB0F9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5FADD1" w14:textId="65F1711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Հեքիաթներ:ընտրանի 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C03DE" w14:textId="276DFF7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D266D" w14:textId="267690A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80814" w14:textId="11248B5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EAB0FE" w14:textId="2645C8F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94F649" w14:textId="3AA7BC3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B92BA7" w14:textId="5CBF328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2024թ.,112էջ,ISBN 978-9939-842-84-4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CC9D68" w14:textId="73DE421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2024թ.,112էջ,ISBN 978-9939-842-84-4</w:t>
            </w:r>
          </w:p>
        </w:tc>
      </w:tr>
      <w:tr w:rsidR="00474C64" w:rsidRPr="0022631D" w14:paraId="4A6D0D2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E7E929" w14:textId="6690AE85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E8BA36" w14:textId="7A59EA6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Հեքիաթներ:ընտրանի 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C8E3E" w14:textId="09747B5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9DE8D" w14:textId="4C6B4B1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BB4FE" w14:textId="7849C7B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6B5228" w14:textId="23BB08B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3BB939" w14:textId="68D904F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3DA0BE" w14:textId="4103AC7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2024թ.,112էջ,ISBN 978-9939-842-87-5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4C5531" w14:textId="1A470D7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2024թ.,112էջ,ISBN 978-9939-842-87-5</w:t>
            </w:r>
          </w:p>
        </w:tc>
      </w:tr>
      <w:tr w:rsidR="00474C64" w:rsidRPr="0022631D" w14:paraId="148A2E97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59497E" w14:textId="0385537A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651D3F" w14:textId="0F93650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Հեքիաթներ:ընտրանի 9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FD5C1" w14:textId="5F2C571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7F4C0" w14:textId="0985709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546F6" w14:textId="6014B3F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9023B5" w14:textId="0D36391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B6B683" w14:textId="564C9BB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849EAC" w14:textId="07F3482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2023թ.,112էջ,ISBN 978-9939-842-86-8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C81995" w14:textId="64455B3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կազմ,Եր.:ՄՀՄ գրատուն, 2023թ.,112էջ,ISBN 978-9939-842-86-8</w:t>
            </w:r>
          </w:p>
        </w:tc>
      </w:tr>
      <w:tr w:rsidR="00474C64" w:rsidRPr="0022631D" w14:paraId="50B8CBBA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1464C0" w14:textId="2B1A1B03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346C4C" w14:textId="77777777" w:rsidR="00474C64" w:rsidRPr="008D623E" w:rsidRDefault="00474C64" w:rsidP="00474C64">
            <w:pPr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Բանաստեղծություններ</w:t>
            </w:r>
          </w:p>
          <w:p w14:paraId="2269E5CE" w14:textId="3C2BA2E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Քառյակներ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1D153" w14:textId="616958A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82D8E" w14:textId="30C2530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8503E" w14:textId="015F68E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9B2214" w14:textId="4BCFB73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6775C03" w14:textId="4A4DFA8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11DDF2" w14:textId="6994FE2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կազմ,Եր:Էդիթ Պրինտ, 2009թ.,160էջ ISBN 978-9939-52-119-0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C543F" w14:textId="56E8AFF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կազմ,Եր:Էդիթ Պրինտ, 2009թ.,160էջ ISBN 978-9939-52-119-0</w:t>
            </w:r>
          </w:p>
        </w:tc>
      </w:tr>
      <w:tr w:rsidR="00474C64" w:rsidRPr="0022631D" w14:paraId="20BC39A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F9FE11" w14:textId="26827BC3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949EAE" w14:textId="3E888CB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Տրամաբանական հարցերի փոքրիկ շտեմարան (մաս 1)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83E25" w14:textId="011E616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4EF79" w14:textId="2746B26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3F396" w14:textId="16D330A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949A6E" w14:textId="1F3A835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F55F1B" w14:textId="6970215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4E4CEC" w14:textId="0A4D022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կազմ,Եր:ԼԱՍ Պրինտ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E9E9D3" w14:textId="21533D2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կազմ,Եր:ԼԱՍ Պրինտ</w:t>
            </w:r>
          </w:p>
        </w:tc>
      </w:tr>
      <w:tr w:rsidR="00474C64" w:rsidRPr="0022631D" w14:paraId="5B1D93FC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B09570" w14:textId="0ACAEB03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61D656" w14:textId="3F06B56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Տրամաբանական հարցերի փոքրիկ շտեմարան (մաս 2)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86341" w14:textId="5AEB7B9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48F6D" w14:textId="7AE0168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2821" w14:textId="1222CF1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7E36A88" w14:textId="1300BDE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7AB6A7" w14:textId="541AEE2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BDF6F1" w14:textId="30A881FF" w:rsidR="00474C64" w:rsidRPr="00474C64" w:rsidRDefault="00474C64" w:rsidP="00474C64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կազմ,Եր:ԼԱՍ Պրինտ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B73FF6" w14:textId="6B65358D" w:rsidR="00474C64" w:rsidRPr="00474C64" w:rsidRDefault="00474C64" w:rsidP="00474C64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կազմ,Եր:ԼԱՍ Պրինտ</w:t>
            </w:r>
          </w:p>
        </w:tc>
      </w:tr>
      <w:tr w:rsidR="00474C64" w:rsidRPr="0022631D" w14:paraId="1CF67A4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AD4F07" w14:textId="01395386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BDA18D" w14:textId="01EA0A4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Հանելուկներ (մաս 1)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B682D" w14:textId="61F3FA0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86AE6" w14:textId="1F12E36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9F09E" w14:textId="12E9911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90A900" w14:textId="1E80F74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B04967" w14:textId="28305B2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FCDD8B" w14:textId="6B76946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կազմ,Եր:ԼԱՍ Պրինտ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CBF158" w14:textId="1B48F53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կազմ,Եր:ԼԱՍ Պրինտ</w:t>
            </w:r>
          </w:p>
        </w:tc>
      </w:tr>
      <w:tr w:rsidR="00474C64" w:rsidRPr="0022631D" w14:paraId="7DA481DC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D26B0" w14:textId="07F1EED9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A1F280" w14:textId="4B4F19C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Հանելուկներ (մաս 2)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0D3B2" w14:textId="73FE9E3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61A2D" w14:textId="681DDCB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6E0E7" w14:textId="499139B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AECC5F" w14:textId="76F75D4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E312CE" w14:textId="4853EE4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554ED0" w14:textId="10CABCE8" w:rsidR="00474C64" w:rsidRPr="00474C64" w:rsidRDefault="00474C64" w:rsidP="00474C64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կազմ,Եր:ԼԱՍ Պրինտ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BD63A4" w14:textId="1AB0347D" w:rsidR="00474C64" w:rsidRPr="00474C64" w:rsidRDefault="00474C64" w:rsidP="00474C64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կազմ,Եր:ԼԱՍ Պրինտ</w:t>
            </w:r>
          </w:p>
        </w:tc>
      </w:tr>
      <w:tr w:rsidR="00474C64" w:rsidRPr="0022631D" w14:paraId="5ED3D25A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910E98" w14:textId="1C3F3149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E9981E" w14:textId="6784FE8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Պանդա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D6189" w14:textId="67C8CA3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385CF" w14:textId="5D563B0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12326" w14:textId="22C6F24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AE578C" w14:textId="42B3345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618187" w14:textId="3A8533D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B318EC" w14:textId="27145AC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 կազմ, Եր:Բուկինիստ,2021թ.,էջ10,  ISBN 978-9939-66-298-5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CFD965" w14:textId="7AACD1F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 կազմ, Եր:Բուկինիստ,2021թ.,էջ10,  ISBN 978-9939-66-298-5</w:t>
            </w:r>
          </w:p>
        </w:tc>
      </w:tr>
      <w:tr w:rsidR="00474C64" w:rsidRPr="0022631D" w14:paraId="4C4D6884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7EF444" w14:textId="5838DEA5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6DAC25" w14:textId="5F0FB1B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Խիզախ Ծովահենը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1E04F" w14:textId="3433A8A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6FA82" w14:textId="50F7934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535D3" w14:textId="29E61CD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8DECF60" w14:textId="22B0C9C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6C642C1" w14:textId="073A499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FBDEBF" w14:textId="119C8F0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 կազմ, Եր:Բուկինիստ,2021թ.,էջ10,  ISBN 978-9939-66-300-5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9D3028" w14:textId="3DB9EA5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 կազմ, Եր:Բուկինիստ,2021թ.,էջ10,  ISBN 978-9939-66-300-5</w:t>
            </w:r>
          </w:p>
        </w:tc>
      </w:tr>
      <w:tr w:rsidR="00474C64" w:rsidRPr="0022631D" w14:paraId="7E0E8CA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B420E" w14:textId="6FA24EA4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81D51A" w14:textId="43B75F6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Հաշվում ենք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8FAE4" w14:textId="00DB949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E02B9" w14:textId="574F8FA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B63D3" w14:textId="05AB6A0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116FB7" w14:textId="0797F3A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F7A60E" w14:textId="3B9A12F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5A7A" w14:textId="6DDB705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 կազմ, Եր:Բուկինիստ,2021թ.,էջ10,  ISBN 978-9939-66-299-2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5DC9AB" w14:textId="41D16CD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 կազմ, Եր:Բուկինիստ,2021թ.,էջ10,  ISBN 978-9939-66-299-2</w:t>
            </w:r>
          </w:p>
        </w:tc>
      </w:tr>
      <w:tr w:rsidR="00474C64" w:rsidRPr="0022631D" w14:paraId="722971C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1F79AA" w14:textId="386906D0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8B6DFD" w14:textId="0CDB278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Բանաստեղծություններ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746B8" w14:textId="16136BB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0E973" w14:textId="11FEF5F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883C5" w14:textId="0E3CA45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63EFBD" w14:textId="1576668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F0F0F7" w14:textId="754EBDD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58FC43" w14:textId="0919211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կազմ,Եր.:հեղինակ-հրատ., 2017թ.,95էջ,ISBN 978-9939-9120-6-6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D26996" w14:textId="17D046D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կազմ,Եր.:հեղինակ-հրատ., 2017թ.,95էջ,ISBN 978-9939-9120-6-6</w:t>
            </w:r>
          </w:p>
        </w:tc>
      </w:tr>
      <w:tr w:rsidR="00474C64" w:rsidRPr="0022631D" w14:paraId="2370B96A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51A39" w14:textId="519EDDD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BBCFF" w14:textId="525F81F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Ստեղծագործությունների ժողովածու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E56A2" w14:textId="00980D0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E5015" w14:textId="0E2DE9E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2F731" w14:textId="7AF046C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91EA2B" w14:textId="495E74C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D14584" w14:textId="5E2EB4E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964C740" w14:textId="2B6B7FD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կազմ,Եր.:Լաս Պրինտ, 2024թ.,93էջ,ISBN 978-9939-9197-2-0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3CA41D" w14:textId="6A99285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կազմ,Եր.:Լաս Պրինտ, 2024թ.,93էջ,ISBN 978-9939-9197-2-0</w:t>
            </w:r>
          </w:p>
        </w:tc>
      </w:tr>
      <w:tr w:rsidR="00474C64" w:rsidRPr="0022631D" w14:paraId="6A5137B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342B34" w14:textId="1DDB74A2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A79CA2" w14:textId="77777777" w:rsidR="00474C64" w:rsidRPr="008D623E" w:rsidRDefault="00474C64" w:rsidP="00474C64">
            <w:pPr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Բանաստեղծություններ</w:t>
            </w:r>
          </w:p>
          <w:p w14:paraId="4E6A5483" w14:textId="6830E2D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Քառյակներ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911A3" w14:textId="08C257B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67136" w14:textId="5A390DD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1D3AC" w14:textId="63AB91A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F24A06" w14:textId="448B235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0E882B" w14:textId="269D3EC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8AB81C" w14:textId="4FB0185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կազմ,Եր.:Լաս Պրինտ, 2024թ.,96էջ,ISBN 978-9939-9197-0-6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C5BF86" w14:textId="430BCFB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կազմ,Եր.:Լաս Պրինտ, 2024թ.,96էջ,ISBN 978-9939-9197-0-6</w:t>
            </w:r>
          </w:p>
        </w:tc>
      </w:tr>
      <w:tr w:rsidR="00474C64" w:rsidRPr="0022631D" w14:paraId="008F9D98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3FE72A" w14:textId="78C6D4F7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94157F" w14:textId="59C0405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Բանաստեղծություններ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95771" w14:textId="22AC498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C6DA2" w14:textId="59D54D7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6A2B0" w14:textId="48004D0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8C14AD" w14:textId="7623ECD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02096A" w14:textId="156B309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2FF5CF" w14:textId="48B3393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կազմ,Եր.:Լաս Պրինտ, 2024թ.,92էջ,ISBN 978-9939-9197-1-3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F5D8EB" w14:textId="266C598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կազմ,Եր.:Լաս Պրինտ, 2024թ.,92էջ,ISBN 978-9939-9197-1-3</w:t>
            </w:r>
          </w:p>
        </w:tc>
      </w:tr>
      <w:tr w:rsidR="00474C64" w:rsidRPr="0022631D" w14:paraId="6A2BB04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2DCAD0" w14:textId="33AA8AC8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CA6B13" w14:textId="066BF7A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Շահան Շահնուր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A85C2" w14:textId="468E449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A0C63" w14:textId="6709D64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A128C" w14:textId="4E97BB5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5663DE" w14:textId="1EF5754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4221C7" w14:textId="6F63314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1698E0" w14:textId="2E3B320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Փափուկ կազմ,Եր.:</w:t>
            </w:r>
            <w:r w:rsidRPr="00474C64">
              <w:rPr>
                <w:rFonts w:ascii="Sylfaen" w:hAnsi="Sylfaen"/>
                <w:sz w:val="12"/>
                <w:szCs w:val="12"/>
              </w:rPr>
              <w:t>Էդիթ Պրինտ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 20</w:t>
            </w:r>
            <w:r w:rsidRPr="00474C64">
              <w:rPr>
                <w:rFonts w:ascii="Sylfaen" w:hAnsi="Sylfaen"/>
                <w:sz w:val="12"/>
                <w:szCs w:val="12"/>
              </w:rPr>
              <w:t>11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թ</w:t>
            </w:r>
            <w:r w:rsidRPr="00474C64">
              <w:rPr>
                <w:rFonts w:ascii="Sylfaen" w:hAnsi="Sylfaen"/>
                <w:sz w:val="12"/>
                <w:szCs w:val="12"/>
              </w:rPr>
              <w:t>.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Pr="00474C64">
              <w:rPr>
                <w:rFonts w:ascii="Sylfaen" w:hAnsi="Sylfaen"/>
                <w:sz w:val="12"/>
                <w:szCs w:val="12"/>
              </w:rPr>
              <w:t xml:space="preserve">31 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 xml:space="preserve">էջ,ISBN </w:t>
            </w:r>
            <w:r w:rsidRPr="00474C64">
              <w:rPr>
                <w:rFonts w:ascii="Sylfaen" w:hAnsi="Sylfaen"/>
                <w:sz w:val="12"/>
                <w:szCs w:val="12"/>
              </w:rPr>
              <w:t>978-9939-52-396-5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F38B17" w14:textId="67AE087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Փափուկ կազմ,Եր.:</w:t>
            </w:r>
            <w:r w:rsidRPr="00474C64">
              <w:rPr>
                <w:rFonts w:ascii="Sylfaen" w:hAnsi="Sylfaen"/>
                <w:sz w:val="12"/>
                <w:szCs w:val="12"/>
              </w:rPr>
              <w:t>Էդիթ Պրինտ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 20</w:t>
            </w:r>
            <w:r w:rsidRPr="00474C64">
              <w:rPr>
                <w:rFonts w:ascii="Sylfaen" w:hAnsi="Sylfaen"/>
                <w:sz w:val="12"/>
                <w:szCs w:val="12"/>
              </w:rPr>
              <w:t>11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թ</w:t>
            </w:r>
            <w:r w:rsidRPr="00474C64">
              <w:rPr>
                <w:rFonts w:ascii="Sylfaen" w:hAnsi="Sylfaen"/>
                <w:sz w:val="12"/>
                <w:szCs w:val="12"/>
              </w:rPr>
              <w:t>.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Pr="00474C64">
              <w:rPr>
                <w:rFonts w:ascii="Sylfaen" w:hAnsi="Sylfaen"/>
                <w:sz w:val="12"/>
                <w:szCs w:val="12"/>
              </w:rPr>
              <w:t xml:space="preserve">31 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 xml:space="preserve">էջ,ISBN </w:t>
            </w:r>
            <w:r w:rsidRPr="00474C64">
              <w:rPr>
                <w:rFonts w:ascii="Sylfaen" w:hAnsi="Sylfaen"/>
                <w:sz w:val="12"/>
                <w:szCs w:val="12"/>
              </w:rPr>
              <w:t>978-9939-52-396-5</w:t>
            </w:r>
          </w:p>
        </w:tc>
      </w:tr>
      <w:tr w:rsidR="00474C64" w:rsidRPr="0022631D" w14:paraId="0BB4ABB7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B572FB" w14:textId="421B8F66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808DD21" w14:textId="7B40462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Վարդան Այգեկցի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7FB94" w14:textId="5AE95E2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B2645" w14:textId="7F6F1C6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8062C" w14:textId="2DFAE27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31AF69" w14:textId="14C1747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623186C" w14:textId="0B754BC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6CD9CC" w14:textId="659DDDA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Փափուկ կազմ,Եր.:</w:t>
            </w:r>
            <w:r w:rsidRPr="00474C64">
              <w:rPr>
                <w:rFonts w:ascii="Sylfaen" w:hAnsi="Sylfaen"/>
                <w:sz w:val="12"/>
                <w:szCs w:val="12"/>
              </w:rPr>
              <w:t>Էդիթ Պրինտ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 20</w:t>
            </w:r>
            <w:r w:rsidRPr="00474C64">
              <w:rPr>
                <w:rFonts w:ascii="Sylfaen" w:hAnsi="Sylfaen"/>
                <w:sz w:val="12"/>
                <w:szCs w:val="12"/>
              </w:rPr>
              <w:t>10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թ</w:t>
            </w:r>
            <w:r w:rsidRPr="00474C64">
              <w:rPr>
                <w:rFonts w:ascii="Sylfaen" w:hAnsi="Sylfaen"/>
                <w:sz w:val="12"/>
                <w:szCs w:val="12"/>
              </w:rPr>
              <w:t>.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Pr="00474C64">
              <w:rPr>
                <w:rFonts w:ascii="Sylfaen" w:hAnsi="Sylfaen"/>
                <w:sz w:val="12"/>
                <w:szCs w:val="12"/>
              </w:rPr>
              <w:t xml:space="preserve">15 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 xml:space="preserve">էջ,ISBN </w:t>
            </w:r>
            <w:r w:rsidRPr="00474C64">
              <w:rPr>
                <w:rFonts w:ascii="Sylfaen" w:hAnsi="Sylfaen"/>
                <w:sz w:val="12"/>
                <w:szCs w:val="12"/>
              </w:rPr>
              <w:t>978-9939-52-201-2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EC5CE5" w14:textId="44CE29D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Փափուկ կազմ,Եր.:</w:t>
            </w:r>
            <w:r w:rsidRPr="00474C64">
              <w:rPr>
                <w:rFonts w:ascii="Sylfaen" w:hAnsi="Sylfaen"/>
                <w:sz w:val="12"/>
                <w:szCs w:val="12"/>
              </w:rPr>
              <w:t>Էդիթ Պրինտ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 20</w:t>
            </w:r>
            <w:r w:rsidRPr="00474C64">
              <w:rPr>
                <w:rFonts w:ascii="Sylfaen" w:hAnsi="Sylfaen"/>
                <w:sz w:val="12"/>
                <w:szCs w:val="12"/>
              </w:rPr>
              <w:t>10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թ</w:t>
            </w:r>
            <w:r w:rsidRPr="00474C64">
              <w:rPr>
                <w:rFonts w:ascii="Sylfaen" w:hAnsi="Sylfaen"/>
                <w:sz w:val="12"/>
                <w:szCs w:val="12"/>
              </w:rPr>
              <w:t>.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Pr="00474C64">
              <w:rPr>
                <w:rFonts w:ascii="Sylfaen" w:hAnsi="Sylfaen"/>
                <w:sz w:val="12"/>
                <w:szCs w:val="12"/>
              </w:rPr>
              <w:t xml:space="preserve">15 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 xml:space="preserve">էջ,ISBN </w:t>
            </w:r>
            <w:r w:rsidRPr="00474C64">
              <w:rPr>
                <w:rFonts w:ascii="Sylfaen" w:hAnsi="Sylfaen"/>
                <w:sz w:val="12"/>
                <w:szCs w:val="12"/>
              </w:rPr>
              <w:t>978-9939-52-201-2</w:t>
            </w:r>
          </w:p>
        </w:tc>
      </w:tr>
      <w:tr w:rsidR="00474C64" w:rsidRPr="0022631D" w14:paraId="0D7FABD5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36DD06" w14:textId="10599E82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C9F251" w14:textId="3078F8A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Ներսես Շնորհալի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1DDAC" w14:textId="45CE7C4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1FDEE" w14:textId="64A2038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76343" w14:textId="0CCF556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A7C5F9" w14:textId="04DAE1D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62C9FC" w14:textId="4C93D5A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EB8AF0" w14:textId="77E6BD9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Փափուկ կազմ,Եր.:</w:t>
            </w:r>
            <w:r w:rsidRPr="00474C64">
              <w:rPr>
                <w:rFonts w:ascii="Sylfaen" w:hAnsi="Sylfaen"/>
                <w:sz w:val="12"/>
                <w:szCs w:val="12"/>
              </w:rPr>
              <w:t>Էդիթ Պրինտ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 20</w:t>
            </w:r>
            <w:r w:rsidRPr="00474C64">
              <w:rPr>
                <w:rFonts w:ascii="Sylfaen" w:hAnsi="Sylfaen"/>
                <w:sz w:val="12"/>
                <w:szCs w:val="12"/>
              </w:rPr>
              <w:t>10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թ</w:t>
            </w:r>
            <w:r w:rsidRPr="00474C64">
              <w:rPr>
                <w:rFonts w:ascii="Sylfaen" w:hAnsi="Sylfaen"/>
                <w:sz w:val="12"/>
                <w:szCs w:val="12"/>
              </w:rPr>
              <w:t>.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Pr="00474C64">
              <w:rPr>
                <w:rFonts w:ascii="Sylfaen" w:hAnsi="Sylfaen"/>
                <w:sz w:val="12"/>
                <w:szCs w:val="12"/>
              </w:rPr>
              <w:t xml:space="preserve">39 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 xml:space="preserve">էջ,ISBN </w:t>
            </w:r>
            <w:r w:rsidRPr="00474C64">
              <w:rPr>
                <w:rFonts w:ascii="Sylfaen" w:hAnsi="Sylfaen"/>
                <w:sz w:val="12"/>
                <w:szCs w:val="12"/>
              </w:rPr>
              <w:t>978-9939-52-187-9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3DCA1D" w14:textId="655FDAC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Փափուկ կազմ,Եր.:</w:t>
            </w:r>
            <w:r w:rsidRPr="00474C64">
              <w:rPr>
                <w:rFonts w:ascii="Sylfaen" w:hAnsi="Sylfaen"/>
                <w:sz w:val="12"/>
                <w:szCs w:val="12"/>
              </w:rPr>
              <w:t>Էդիթ Պրինտ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 20</w:t>
            </w:r>
            <w:r w:rsidRPr="00474C64">
              <w:rPr>
                <w:rFonts w:ascii="Sylfaen" w:hAnsi="Sylfaen"/>
                <w:sz w:val="12"/>
                <w:szCs w:val="12"/>
              </w:rPr>
              <w:t>10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թ</w:t>
            </w:r>
            <w:r w:rsidRPr="00474C64">
              <w:rPr>
                <w:rFonts w:ascii="Sylfaen" w:hAnsi="Sylfaen"/>
                <w:sz w:val="12"/>
                <w:szCs w:val="12"/>
              </w:rPr>
              <w:t>.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Pr="00474C64">
              <w:rPr>
                <w:rFonts w:ascii="Sylfaen" w:hAnsi="Sylfaen"/>
                <w:sz w:val="12"/>
                <w:szCs w:val="12"/>
              </w:rPr>
              <w:t xml:space="preserve">39 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 xml:space="preserve">էջ,ISBN </w:t>
            </w:r>
            <w:r w:rsidRPr="00474C64">
              <w:rPr>
                <w:rFonts w:ascii="Sylfaen" w:hAnsi="Sylfaen"/>
                <w:sz w:val="12"/>
                <w:szCs w:val="12"/>
              </w:rPr>
              <w:t>978-9939-52-187-9</w:t>
            </w:r>
          </w:p>
        </w:tc>
      </w:tr>
      <w:tr w:rsidR="00474C64" w:rsidRPr="0022631D" w14:paraId="48CAF4E2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F8A79" w14:textId="1F5C074E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502CEF" w14:textId="6727E2E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Նահապետ Քուչակ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892A8" w14:textId="1D817AE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F1BF6" w14:textId="366EE13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0798B" w14:textId="090C76F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23A6C7" w14:textId="6036591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C225F7" w14:textId="657C249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37505F" w14:textId="58AFE94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Փափուկ կազմ,Եր.:</w:t>
            </w:r>
            <w:r w:rsidRPr="00474C64">
              <w:rPr>
                <w:rFonts w:ascii="Sylfaen" w:hAnsi="Sylfaen"/>
                <w:sz w:val="12"/>
                <w:szCs w:val="12"/>
              </w:rPr>
              <w:t>Էդիթ Պրինտ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 20</w:t>
            </w:r>
            <w:r w:rsidRPr="00474C64">
              <w:rPr>
                <w:rFonts w:ascii="Sylfaen" w:hAnsi="Sylfaen"/>
                <w:sz w:val="12"/>
                <w:szCs w:val="12"/>
              </w:rPr>
              <w:t>10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թ</w:t>
            </w:r>
            <w:r w:rsidRPr="00474C64">
              <w:rPr>
                <w:rFonts w:ascii="Sylfaen" w:hAnsi="Sylfaen"/>
                <w:sz w:val="12"/>
                <w:szCs w:val="12"/>
              </w:rPr>
              <w:t>.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Pr="00474C64">
              <w:rPr>
                <w:rFonts w:ascii="Sylfaen" w:hAnsi="Sylfaen"/>
                <w:sz w:val="12"/>
                <w:szCs w:val="12"/>
              </w:rPr>
              <w:t xml:space="preserve">15 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 xml:space="preserve">էջ,ISBN </w:t>
            </w:r>
            <w:r w:rsidRPr="00474C64">
              <w:rPr>
                <w:rFonts w:ascii="Sylfaen" w:hAnsi="Sylfaen"/>
                <w:sz w:val="12"/>
                <w:szCs w:val="12"/>
              </w:rPr>
              <w:t>978-9939-52-188-6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13059B" w14:textId="3DB691B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Փափուկ կազմ,Եր.:</w:t>
            </w:r>
            <w:r w:rsidRPr="00474C64">
              <w:rPr>
                <w:rFonts w:ascii="Sylfaen" w:hAnsi="Sylfaen"/>
                <w:sz w:val="12"/>
                <w:szCs w:val="12"/>
              </w:rPr>
              <w:t>Էդիթ Պրինտ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 20</w:t>
            </w:r>
            <w:r w:rsidRPr="00474C64">
              <w:rPr>
                <w:rFonts w:ascii="Sylfaen" w:hAnsi="Sylfaen"/>
                <w:sz w:val="12"/>
                <w:szCs w:val="12"/>
              </w:rPr>
              <w:t>10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թ</w:t>
            </w:r>
            <w:r w:rsidRPr="00474C64">
              <w:rPr>
                <w:rFonts w:ascii="Sylfaen" w:hAnsi="Sylfaen"/>
                <w:sz w:val="12"/>
                <w:szCs w:val="12"/>
              </w:rPr>
              <w:t>.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Pr="00474C64">
              <w:rPr>
                <w:rFonts w:ascii="Sylfaen" w:hAnsi="Sylfaen"/>
                <w:sz w:val="12"/>
                <w:szCs w:val="12"/>
              </w:rPr>
              <w:t xml:space="preserve">15 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 xml:space="preserve">էջ,ISBN </w:t>
            </w:r>
            <w:r w:rsidRPr="00474C64">
              <w:rPr>
                <w:rFonts w:ascii="Sylfaen" w:hAnsi="Sylfaen"/>
                <w:sz w:val="12"/>
                <w:szCs w:val="12"/>
              </w:rPr>
              <w:t>978-9939-52-188-6</w:t>
            </w:r>
          </w:p>
        </w:tc>
      </w:tr>
      <w:tr w:rsidR="00474C64" w:rsidRPr="0022631D" w14:paraId="45B26C2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AED8DF" w14:textId="5E458F48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C298CF" w14:textId="098957E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Ռաֆայել Պատկանյան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D2714" w14:textId="0B5550C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0D0A0" w14:textId="56C295C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08A53" w14:textId="3E3D733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578A30" w14:textId="6514842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5D2CFB" w14:textId="507FB36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934EFB" w14:textId="6BA5F0A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Փափուկ կազմ,Եր.:</w:t>
            </w:r>
            <w:r w:rsidRPr="00474C64">
              <w:rPr>
                <w:rFonts w:ascii="Sylfaen" w:hAnsi="Sylfaen"/>
                <w:sz w:val="12"/>
                <w:szCs w:val="12"/>
              </w:rPr>
              <w:t>Էդիթ Պրինտ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 20</w:t>
            </w:r>
            <w:r w:rsidRPr="00474C64">
              <w:rPr>
                <w:rFonts w:ascii="Sylfaen" w:hAnsi="Sylfaen"/>
                <w:sz w:val="12"/>
                <w:szCs w:val="12"/>
              </w:rPr>
              <w:t>11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թ</w:t>
            </w:r>
            <w:r w:rsidRPr="00474C64">
              <w:rPr>
                <w:rFonts w:ascii="Sylfaen" w:hAnsi="Sylfaen"/>
                <w:sz w:val="12"/>
                <w:szCs w:val="12"/>
              </w:rPr>
              <w:t>.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Pr="00474C64">
              <w:rPr>
                <w:rFonts w:ascii="Sylfaen" w:hAnsi="Sylfaen"/>
                <w:sz w:val="12"/>
                <w:szCs w:val="12"/>
              </w:rPr>
              <w:t xml:space="preserve">23 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 xml:space="preserve">էջ,ISBN </w:t>
            </w:r>
            <w:r w:rsidRPr="00474C64">
              <w:rPr>
                <w:rFonts w:ascii="Sylfaen" w:hAnsi="Sylfaen"/>
                <w:sz w:val="12"/>
                <w:szCs w:val="12"/>
              </w:rPr>
              <w:t>978-9939-52-459-7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49DD0F" w14:textId="454B707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Փափուկ կազմ,Եր.:</w:t>
            </w:r>
            <w:r w:rsidRPr="00474C64">
              <w:rPr>
                <w:rFonts w:ascii="Sylfaen" w:hAnsi="Sylfaen"/>
                <w:sz w:val="12"/>
                <w:szCs w:val="12"/>
              </w:rPr>
              <w:t>Էդիթ Պրինտ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 20</w:t>
            </w:r>
            <w:r w:rsidRPr="00474C64">
              <w:rPr>
                <w:rFonts w:ascii="Sylfaen" w:hAnsi="Sylfaen"/>
                <w:sz w:val="12"/>
                <w:szCs w:val="12"/>
              </w:rPr>
              <w:t>11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թ</w:t>
            </w:r>
            <w:r w:rsidRPr="00474C64">
              <w:rPr>
                <w:rFonts w:ascii="Sylfaen" w:hAnsi="Sylfaen"/>
                <w:sz w:val="12"/>
                <w:szCs w:val="12"/>
              </w:rPr>
              <w:t>.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Pr="00474C64">
              <w:rPr>
                <w:rFonts w:ascii="Sylfaen" w:hAnsi="Sylfaen"/>
                <w:sz w:val="12"/>
                <w:szCs w:val="12"/>
              </w:rPr>
              <w:t xml:space="preserve">23 </w:t>
            </w:r>
            <w:r w:rsidRPr="00474C64">
              <w:rPr>
                <w:rFonts w:ascii="Sylfaen" w:hAnsi="Sylfaen"/>
                <w:sz w:val="12"/>
                <w:szCs w:val="12"/>
                <w:lang w:val="hy-AM"/>
              </w:rPr>
              <w:t xml:space="preserve">էջ,ISBN </w:t>
            </w:r>
            <w:r w:rsidRPr="00474C64">
              <w:rPr>
                <w:rFonts w:ascii="Sylfaen" w:hAnsi="Sylfaen"/>
                <w:sz w:val="12"/>
                <w:szCs w:val="12"/>
              </w:rPr>
              <w:t>978-9939-52-459-7</w:t>
            </w:r>
          </w:p>
        </w:tc>
      </w:tr>
      <w:tr w:rsidR="00474C64" w:rsidRPr="0022631D" w14:paraId="075DE9E1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B84DAD" w14:textId="05E37E09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288B32D" w14:textId="576F3F7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Վիլյամ Սարոյան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E8A35" w14:textId="6308C01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8EA52" w14:textId="01F9DAB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2282E" w14:textId="567A04B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2C1EC3" w14:textId="1631F8B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1A50591" w14:textId="12DC30D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D366A4" w14:textId="4AD697D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կազմ,Եր.:Էդիթ Պրինտ,  2011,31էջ,  ISBN 978-9939-52-383-5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1568B0" w14:textId="03D082B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կազմ,Եր.:Էդիթ Պրինտ,  2011,31էջ,  ISBN 978-9939-52-383-5</w:t>
            </w:r>
          </w:p>
        </w:tc>
      </w:tr>
      <w:tr w:rsidR="00474C64" w:rsidRPr="0022631D" w14:paraId="4A79A5B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DA8D49" w14:textId="1B56738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6B0861" w14:textId="677052A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Վահան Թոթովենց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D496F" w14:textId="61BE8F2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6D2C8" w14:textId="6948D1B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129FC" w14:textId="22146E8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AA46E87" w14:textId="445F7E7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3123E9" w14:textId="6B34059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3B6695" w14:textId="103125C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Եր.:Էդիթ Պրինտ,  2012,23էջ,  ISBN 978-9939-52-476-4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DB19CE" w14:textId="07F00D41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Եր.:Էդիթ Պրինտ,  2012,23էջ,  ISBN 978-9939-52-476-4</w:t>
            </w:r>
          </w:p>
        </w:tc>
      </w:tr>
      <w:tr w:rsidR="00474C64" w:rsidRPr="0022631D" w14:paraId="0A09FB6C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C678CF" w14:textId="228BBD18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157372" w14:textId="6DEA94B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Ստեփան Զորյան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A9283" w14:textId="668749C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38AF9" w14:textId="29A1F92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75510" w14:textId="04E0D67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2226" w14:textId="18BAE16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45F5C1" w14:textId="1F1966D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F1C0CE" w14:textId="73BA978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Եր.:Էդիթ Պրինտ,  2011,23էջ,  ISBN 978-9939-52-441-2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7E9AEA" w14:textId="6F6C81E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Եր.:Էդիթ Պրինտ,  2011,23էջ,  ISBN 978-9939-52-441-2</w:t>
            </w:r>
          </w:p>
        </w:tc>
      </w:tr>
      <w:tr w:rsidR="00474C64" w:rsidRPr="0022631D" w14:paraId="5B407BC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F0B9D" w14:textId="2A4E7C67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ED4294" w14:textId="484C1B7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Մխիթար Գոշ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FF89D" w14:textId="6F26130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18401" w14:textId="45E11DD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1D7CD" w14:textId="408F2C4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40D194" w14:textId="7830952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B4E937" w14:textId="0FF10C8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63C3A4" w14:textId="18348EE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Եր.:Էդիթ Պրինտ,  2010,15էջ,  ISBN 978-9939-52-200-5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552A32" w14:textId="49AC0C9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Եր.:Էդիթ Պրինտ,  2010,15էջ,  ISBN 978-9939-52-200-5</w:t>
            </w:r>
          </w:p>
        </w:tc>
      </w:tr>
      <w:tr w:rsidR="00474C64" w:rsidRPr="0022631D" w14:paraId="487E66AC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99BADB" w14:textId="5475959D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22546" w14:textId="13484D2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Հեքիաթներ,զրույցներ,առակներ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CAD5F" w14:textId="22B42B0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3DF2B" w14:textId="6841DF6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53D4E" w14:textId="4FA366D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ED9428" w14:textId="52978C9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598C90" w14:textId="5675D61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6723578" w14:textId="4CBA7D2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Եր.:ՀԱՇ ԸՆԴ ՀԱՇ Փրինթ,  2025թ.,63 էջ,  ISBN 978-9939-881-82-9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7A2F88" w14:textId="2DE1973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Եր.:ՀԱՇ ԸՆԴ ՀԱՇ Փրինթ,  2025թ.,63 էջ,  ISBN 978-9939-881-82-9</w:t>
            </w:r>
          </w:p>
        </w:tc>
      </w:tr>
      <w:tr w:rsidR="00474C64" w:rsidRPr="0022631D" w14:paraId="3124499A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2DAA46" w14:textId="28B5F783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EA1A8B" w14:textId="245616D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Հեքիաթներ տղաների համար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91B89" w14:textId="74E2F28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25D30" w14:textId="42242B4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DF58B" w14:textId="4AADB41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71C00B" w14:textId="4EB27C8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E14B39" w14:textId="0A93F5A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0FB2C2" w14:textId="492924C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Եր.:ՀԱՇ ԸՆԴ ՀԱՇ Փրինթ,  2025թ.,63էջ,  ISBN 978-9939-881-80-5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498947" w14:textId="30B42F3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Եր.:ՀԱՇ ԸՆԴ ՀԱՇ Փրինթ,  2025թ.,63էջ,  ISBN 978-9939-881-80-5</w:t>
            </w:r>
          </w:p>
        </w:tc>
      </w:tr>
      <w:tr w:rsidR="00474C64" w:rsidRPr="0022631D" w14:paraId="77B8BE7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940F1E" w14:textId="5ED0725B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14AE25" w14:textId="2459F43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Հեքիաթներ աղջիկների համար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9766C" w14:textId="417ECFC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0C173" w14:textId="009D8A8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A3A83" w14:textId="04E238E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E38F74" w14:textId="0F65470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032324" w14:textId="0C94004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67F94A" w14:textId="6059884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Եր.:ՀԱՇ ԸՆԴ ՀԱՇ Փրինթ,  2025թ.,63էջ,  ISBN 978-9939-881-79-9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D36438" w14:textId="53D0D94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Եր.:ՀԱՇ ԸՆԴ ՀԱՇ Փրինթ,  2025թ.,63էջ,  ISBN 978-9939-881-79-9</w:t>
            </w:r>
          </w:p>
        </w:tc>
      </w:tr>
      <w:tr w:rsidR="00474C64" w:rsidRPr="00CD50D0" w14:paraId="37BEE94C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CBDD10" w14:textId="4956F134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EC7279" w14:textId="3A4854B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Բալլադներ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0669F" w14:textId="38F4E74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DB35C" w14:textId="36D926C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6A2D7" w14:textId="75AE0DB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D20AD0" w14:textId="53C8D37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F5BF4D" w14:textId="2D11FA4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B8E2D6" w14:textId="3FF6894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Եր.:ՀԱՇ ԸՆԴ ՀԱՇ Փրինթ,  2025թ.,63էջ,  ISBN 978-9939-881-75-1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E2FADD" w14:textId="50493DA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Եր.:ՀԱՇ ԸՆԴ ՀԱՇ Փրինթ,  2025թ.,63էջ,  ISBN 978-9939-881-75-1</w:t>
            </w:r>
          </w:p>
        </w:tc>
      </w:tr>
      <w:tr w:rsidR="00474C64" w:rsidRPr="0022631D" w14:paraId="2BDB91D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81A0F2" w14:textId="188689B5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085A87" w14:textId="3E588BC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Բանաստեղծները հայրենիքին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5B533" w14:textId="265918D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53C4B" w14:textId="43B26FA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6F020" w14:textId="31514C3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16BE2A" w14:textId="6188BA6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8A101F" w14:textId="16B27EA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995E51" w14:textId="42959BB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Եր.:ՀԱՇ ԸՆԴ ՀԱՇ Փրինթ,  2025թ.,62էջ,  ISBN 978-9939-881-78-2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C3F004" w14:textId="0DE43C1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Եր.:ՀԱՇ ԸՆԴ ՀԱՇ Փրինթ,  2025թ.,62էջ,  ISBN 978-9939-881-78-2</w:t>
            </w:r>
          </w:p>
        </w:tc>
      </w:tr>
      <w:tr w:rsidR="00474C64" w:rsidRPr="0022631D" w14:paraId="2B26416C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79C083" w14:textId="315A766E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DB41CC" w14:textId="540E023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Ավո,կնուտը գցեմ…(Ավետիք Իսահակյանի մասին)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811A4" w14:textId="431A8A4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994F3" w14:textId="2F72FFB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3F5FC" w14:textId="16E4F9D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6097DE" w14:textId="749FB07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AEF8E3" w14:textId="5AE4E76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8F031E" w14:textId="6A1FF24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 Եր.:Նյումեգ, 2024թ.,196էջ, ISBN 978-9939-967-66-0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7769E5" w14:textId="16A1FCB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 Եր.:Նյումեգ, 2024թ.,196էջ, ISBN 978-9939-967-66-0</w:t>
            </w:r>
          </w:p>
        </w:tc>
      </w:tr>
      <w:tr w:rsidR="00474C64" w:rsidRPr="0022631D" w14:paraId="47AFBC58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756C6A" w14:textId="5FEFAFAA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CCFDE4" w14:textId="0F988BB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Լուցկիով աղջիկը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4F66E" w14:textId="6C36C88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EDBAA" w14:textId="69C7D37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DCC6B" w14:textId="6951D1F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B7FF89" w14:textId="5652F39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D2FC5D" w14:textId="4381992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287492" w14:textId="137A02F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0CD763" w14:textId="751740D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0FD4BCC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71F26C" w14:textId="02BF367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6DDDCB" w14:textId="1412E4B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Գորտ թագավորը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2964E" w14:textId="0CB72ED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CF4D9" w14:textId="3209200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9D962" w14:textId="02F0222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55796A" w14:textId="1545986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1FB82A" w14:textId="7A815E2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E9093C" w14:textId="36BC90A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1424CE" w14:textId="7FE8D8A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45DE23AC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2FA457" w14:textId="48E56847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C08C0E" w14:textId="53957D3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Ջրահարսը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99EAC" w14:textId="6A8BF10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8FF0E" w14:textId="231D85A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D9C5F" w14:textId="515A376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24ABA6" w14:textId="22F8BF3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9CF8D" w14:textId="783FD11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FC59AB" w14:textId="2CF4965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08E24B" w14:textId="268314B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7E1D7945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460667" w14:textId="2195245A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7060DB" w14:textId="2EF3D39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Քնած գեղեցկուհին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07751" w14:textId="15AB537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E3C63" w14:textId="0E12B3A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F7343" w14:textId="7458F23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85AE3F" w14:textId="0E6AEE3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7AB014" w14:textId="4F9C3CE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C1DF96" w14:textId="0D706F9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AB3BB0" w14:textId="5240109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23C46AE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6AD7A5" w14:textId="305DAFE0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DFCD6E" w14:textId="6E93C46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Կարմիր գլխարկը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8AB6F" w14:textId="68AEE57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59D2F" w14:textId="54CB4C6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C0870" w14:textId="5B590FA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3C8DF9" w14:textId="71C0BD2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1F68C4" w14:textId="31D347D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0302D7" w14:textId="3C473C6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90D190" w14:textId="78AE165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66ABDF07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2CA8D8" w14:textId="135BD83E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563812" w14:textId="45A8525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Աֆանտի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1B698" w14:textId="18A5ADC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6DDED" w14:textId="163F14D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CBED6" w14:textId="02B9B0B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E20DC2" w14:textId="00F1A04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36823F" w14:textId="47C9F55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2FA29F" w14:textId="6351422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7E91CA" w14:textId="28D5217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7E82D918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DCB638" w14:textId="601BE69E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476BD8" w14:textId="54FC8AB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Սպիտակաձյունիկը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10DB8" w14:textId="27091AF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813EC" w14:textId="0D0F348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13AE5" w14:textId="28BC2CE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5D4E44" w14:textId="724E27C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904FD6" w14:textId="0E19D60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538302" w14:textId="19DFDEA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D5BB65" w14:textId="6C0503B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495CCC61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5374F" w14:textId="0ECC77CC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61794FC" w14:textId="7E6F4AA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Կրիան եւ նապաստակը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B65BB" w14:textId="235D386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A9D22" w14:textId="1B5EF04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1842" w14:textId="5614438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CEA65E" w14:textId="6AFD046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D150DE" w14:textId="6469F9B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1843FF" w14:textId="637D23B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F53E1D" w14:textId="46306A8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7AE21B7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44A7FB" w14:textId="42AE7E75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ED2A0B" w14:textId="2890A88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Փոքրիկ շերեփուկը փնտրում է մայրիկին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2A403" w14:textId="4A4873E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AF3E3" w14:textId="243436A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B1B6B" w14:textId="626FBB8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978413" w14:textId="7073374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B2D38D" w14:textId="6B345BE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6A99D2" w14:textId="7A95BD8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9BDFB6" w14:textId="6C1503D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71E8A87F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D3924A" w14:textId="256C2406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A00A9B" w14:textId="4E7BA06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Արքայադուստրը եւ սիսեռը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3C176" w14:textId="5892FAC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AE19" w14:textId="02213EE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0D3F0" w14:textId="737A254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2F9CBF" w14:textId="5186599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9CF6EC" w14:textId="345E70C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B983AA" w14:textId="4497D7C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FCF8FC" w14:textId="6A08F34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0C601991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36B79F" w14:textId="0D78DBF5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2F35CA" w14:textId="6F9F89E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Փիթեր Փեն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F56DB" w14:textId="19AC3F7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3EC8C" w14:textId="5076A0B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67A4C" w14:textId="2FF5CD1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1FE7B5E" w14:textId="5E7B5C8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CFA31B" w14:textId="1A14B6E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B13A79" w14:textId="0298BE0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1CEA94" w14:textId="0FD0326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301A0C25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4E0669" w14:textId="06729D90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58AC16" w14:textId="1C0ED64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Սպիտակաձյունիկը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E7579" w14:textId="000AE25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D869D" w14:textId="71FFADC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1FED6" w14:textId="03C9EE8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BA54B9" w14:textId="6D1C412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511625" w14:textId="7617513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CB7A96" w14:textId="6DDE209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2A8AC2" w14:textId="408182B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780FA83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FE00F4" w14:textId="5F5C980D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776F80" w14:textId="157220E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Կոշկավոր կատուն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D59B1" w14:textId="3C9ADD7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6AD1F" w14:textId="78BA5EF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C6597" w14:textId="74D1997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A217D7" w14:textId="5E6FF57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795F9B" w14:textId="5C8CCDC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55A89B" w14:textId="74FE929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322059" w14:textId="439CA51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22631D" w14:paraId="0435C682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4DA9A" w14:textId="48C3B6C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D30721" w14:textId="24B9FE7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Կարմիր գլխարկը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57E3D" w14:textId="1C2F8D6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8D0BC" w14:textId="20DB1D0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CAFB0" w14:textId="27F89EC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ACC24A" w14:textId="1426CE3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A65212" w14:textId="3A180FA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A7576E" w14:textId="06BD7B0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D1D719" w14:textId="51D78B1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CD50D0" w14:paraId="538CC730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F419A" w14:textId="64D2C94E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F47FB2" w14:textId="376AFEB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Անճոռնի ճուտիկը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3A5D5" w14:textId="6750881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DB1E0" w14:textId="10F4640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D9B85" w14:textId="07F0159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73F930" w14:textId="47E2AED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2B5EEF" w14:textId="038FD8B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E5E605" w14:textId="71FD8C7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B61693" w14:textId="068D3AB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CD50D0" w14:paraId="4DF72E31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B01041" w14:textId="58F3A546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6C8DAB" w14:textId="7172E7D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Բամբի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39CEF" w14:textId="1782259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83F10" w14:textId="0AAEA1B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8122B" w14:textId="2078AE1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ADCECB" w14:textId="348A46C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E30D0D" w14:textId="281FF95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787441" w14:textId="4CD6F6A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10B4DB" w14:textId="4903101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CD50D0" w14:paraId="4A8275A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8D74BF" w14:textId="3E373E1E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C49E0D" w14:textId="5B8ADD7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Երեք գառնուկները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02A53" w14:textId="76E7D02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45E36" w14:textId="687E80E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F0FF8" w14:textId="50BAEA8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44421C" w14:textId="6BFE0A6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A8FBAC" w14:textId="2A5B4AC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CBC49B" w14:textId="1F7566E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426751" w14:textId="047C68D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CD50D0" w14:paraId="2FF4A537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D52271" w14:textId="64E8AA25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971FBD" w14:textId="29B8BFC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Օզերի երկրի հրաշագործը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99BEE" w14:textId="3629C6B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FE67C" w14:textId="5825250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9E19D" w14:textId="2DC48F9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E11137" w14:textId="753912A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5E21E7" w14:textId="4ADD214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477A3A" w14:textId="028CDE2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28DEB4" w14:textId="3A0C106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Առանց հրատ.վայր,առանց տարեթիվ,առանց ISBN(անգլ)</w:t>
            </w:r>
          </w:p>
        </w:tc>
      </w:tr>
      <w:tr w:rsidR="00474C64" w:rsidRPr="00CD50D0" w14:paraId="146F74C1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684A6" w14:textId="04552B6A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4B9318" w14:textId="1948142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Սիրո եւ այլ դեւերի մասին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6E1CC" w14:textId="7BB8D38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14666" w14:textId="240AF72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67120" w14:textId="68C57D6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7EA9B2" w14:textId="33D3D12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410008" w14:textId="2C42382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AB2219" w14:textId="36822C7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 2023թ.,272էջ, ISBN 978-9939-98-067-6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480834" w14:textId="0A6627C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 2023թ.,272էջ, ISBN 978-9939-98-067-6</w:t>
            </w:r>
          </w:p>
        </w:tc>
      </w:tr>
      <w:tr w:rsidR="00474C64" w:rsidRPr="00CD50D0" w14:paraId="2C4945D0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CB13A1" w14:textId="108CAAF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BCEA9E" w14:textId="14CFDF4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Գեներալն իր լաբիրինթոսում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19539" w14:textId="7C97268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6A624" w14:textId="53B7888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0856D" w14:textId="7B69BC2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EB71F9" w14:textId="58B512C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805352" w14:textId="37C14CC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093FFC" w14:textId="5A031F1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 2022թ.,252էջ, ISBN 978-9939-76-964-6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E8A686" w14:textId="680977A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 2022թ.,252էջ, ISBN 978-9939-76-964-6</w:t>
            </w:r>
          </w:p>
        </w:tc>
      </w:tr>
      <w:tr w:rsidR="00474C64" w:rsidRPr="00CD50D0" w14:paraId="3074DEB9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23AF7" w14:textId="3A3C9AD4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ACD160" w14:textId="1230ACF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Անմահություն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919D5" w14:textId="4DAEC0A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0BE93" w14:textId="42FE61B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BB7BC" w14:textId="2264F4A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F49930" w14:textId="7763157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A5A3DF" w14:textId="54783BA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8C8F42" w14:textId="2365BF1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 2022թ.,480էջ, ISBN 978-9939-76-986-8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60AA5F" w14:textId="785E42D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 2022թ.,480էջ, ISBN 978-9939-76-986-8</w:t>
            </w:r>
          </w:p>
        </w:tc>
      </w:tr>
      <w:tr w:rsidR="00474C64" w:rsidRPr="00CD50D0" w14:paraId="4BE437E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2B6B9C" w14:textId="747791C0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CC1037" w14:textId="1285A5F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Զոհի աչքերով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7184D" w14:textId="44224B0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C016F" w14:textId="33F770D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FF9C2" w14:textId="160B3AB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BD59D3" w14:textId="2AB691C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2BBF08" w14:textId="304C149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4C6569" w14:textId="3D12803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կազմ,Եր:Նոր գրախանութ, 2025թ.,450 էջ, ISBN 978-9939-9326-9-9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DB15E9" w14:textId="34A9CB1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կազմ,Եր:Նոր գրախանութ, 2025թ.,450 էջ, ISBN 978-9939-9326-9-9</w:t>
            </w:r>
          </w:p>
        </w:tc>
      </w:tr>
      <w:tr w:rsidR="00474C64" w:rsidRPr="0022631D" w14:paraId="13362E6B" w14:textId="77777777" w:rsidTr="006C6E53">
        <w:trPr>
          <w:trHeight w:val="1106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7E05F1" w14:textId="0FBE381A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B6A76B" w14:textId="5662FA6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Մարդասպանի աչքերով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1AEE7" w14:textId="72A5C68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FB77E" w14:textId="36AFB26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F6C69" w14:textId="47D9066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3ED9ED" w14:textId="3F1AA75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3B3482" w14:textId="3EA938B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5A5025" w14:textId="26EB852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կազմ,Եր:Նոր գրախանութ, 2024թ.,392 էջ, ISBN 978-9939-9306-6-4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C16B17" w14:textId="6C1C875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կազմ,Եր:Նոր գրախանութ, 2024թ.,392 էջ, ISBN 978-9939-9306-6-4</w:t>
            </w:r>
          </w:p>
        </w:tc>
      </w:tr>
      <w:tr w:rsidR="00474C64" w:rsidRPr="0022631D" w14:paraId="774EB99C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E884C8" w14:textId="7D399FB8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3A9245" w14:textId="7D3A44F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Իմ հանճարեղ ընկերուհին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A41F3" w14:textId="5CBEFC1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DBCC" w14:textId="22379B5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CF6C0" w14:textId="4C48FE2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A31532" w14:textId="2B253F2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70D2F1" w14:textId="416C375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6200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592EBC" w14:textId="34610C1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կազմ,Եր:Նյումեգ, 2021թ.,328 էջ, ISBN 978-9939-884-19-6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62AB34" w14:textId="1D81145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կազմ,Եր:Նյումեգ, 2021թ.,328 էջ, ISBN 978-9939-884-19-6</w:t>
            </w:r>
          </w:p>
        </w:tc>
      </w:tr>
      <w:tr w:rsidR="00474C64" w:rsidRPr="0022631D" w14:paraId="36A28A7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C9300" w14:textId="7A591209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B022F1" w14:textId="00EB621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Արկածասեր քառյակը(6)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95D62" w14:textId="25D9FBB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02662" w14:textId="1E8F7A1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D56C5" w14:textId="20074F4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467CE3" w14:textId="3F467B4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31E895" w14:textId="01F27D1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B466FB" w14:textId="2910D49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2025թ.,104 էջ, ISBN 978-9939-40-057-0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DF96A1" w14:textId="48581AE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2025թ.,104 էջ, ISBN 978-9939-40-057-0</w:t>
            </w:r>
          </w:p>
        </w:tc>
      </w:tr>
      <w:tr w:rsidR="00474C64" w:rsidRPr="0022631D" w14:paraId="3CA22928" w14:textId="77777777" w:rsidTr="006C6E53">
        <w:trPr>
          <w:trHeight w:val="631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95A6F0" w14:textId="4DED2B7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320CBF" w14:textId="6C8B126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Արկածասեր քառյակը(5)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FC0C5" w14:textId="369A4A8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3270C" w14:textId="014CB68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DDD43" w14:textId="5378CC3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CE2E61" w14:textId="682AF98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D60D51" w14:textId="508FEB3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C99A3D" w14:textId="300D08D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2024թ.,88 էջ, ISBN 978-9939-972-26-8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2F10BF" w14:textId="6AFCD8A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2024թ.,88 էջ, ISBN 978-9939-972-26-8</w:t>
            </w:r>
          </w:p>
        </w:tc>
      </w:tr>
      <w:tr w:rsidR="00474C64" w:rsidRPr="0022631D" w14:paraId="5A25E5AF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6F2671" w14:textId="112DC573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229B62" w14:textId="27089DE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Աննան խշշացող բարդիներում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FF2BE" w14:textId="582A464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02B54" w14:textId="7702320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B1A39" w14:textId="5C3FB5D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79B4FA" w14:textId="111510C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20C478" w14:textId="08BEA2E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1E0DC8" w14:textId="787695E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կազմ,Եր.:Էդիթ Պրինտ, 2025թ.,352էջ,ISBN 978-9939-40-068-6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03717E" w14:textId="17D0C24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կազմ,Եր.:Էդիթ Պրինտ, 2025թ.,352էջ,ISBN 978-9939-40-068-6</w:t>
            </w:r>
          </w:p>
        </w:tc>
      </w:tr>
      <w:tr w:rsidR="00474C64" w:rsidRPr="0022631D" w14:paraId="3252012F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EF2FF5" w14:textId="281BF76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0FA26C" w14:textId="13E7D6B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Աննան խշշացող բարդիներում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6C99A" w14:textId="68D804B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CD8B" w14:textId="2A46151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A3AF7" w14:textId="132F109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14FE09" w14:textId="2F0D7FB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624CC0" w14:textId="71619D8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274567" w14:textId="5E8B195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կազմ,Եր.:Էդիթ Պրինտ, 2025թ.,352էջ,ISBN 978-9939-40-068-6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9E7096" w14:textId="607FE28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կազմ,Եր.:Էդիթ Պրինտ, 2025թ.,352էջ,ISBN 978-9939-40-068-6</w:t>
            </w:r>
          </w:p>
        </w:tc>
      </w:tr>
      <w:tr w:rsidR="00474C64" w:rsidRPr="0022631D" w14:paraId="14130174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A155D" w14:textId="4019C819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E26070" w14:textId="5BE630E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Հրեշտակի խաղը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A5F62" w14:textId="4238B26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235E" w14:textId="5DA474A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BB53A" w14:textId="0F9BEF0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A43103" w14:textId="403AA4B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F909BF" w14:textId="2B02C61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F7AD11" w14:textId="67491E5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 2025թ.,648էջ, ISBN 978-9939-98-250-2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B7465B" w14:textId="408C528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 2025թ.,648էջ, ISBN 978-9939-98-250-2</w:t>
            </w:r>
          </w:p>
        </w:tc>
      </w:tr>
      <w:tr w:rsidR="00474C64" w:rsidRPr="0022631D" w14:paraId="330AEC8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0FC586" w14:textId="7851F612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197BEC" w14:textId="0476C63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90-ականների Երեւանը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3E933" w14:textId="1421B4F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6028D" w14:textId="091C7F0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C9778" w14:textId="6C2EDE8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6B8B91" w14:textId="5FBFDFC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AD623A1" w14:textId="77DFBB5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2184F8" w14:textId="4FEE7D7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կազմ,Եր:Նոր գրախանութ, 2025թ.,65էջ, ISBN 978-9939-9342-6-6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F701C0" w14:textId="3C78036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կազմ,Եր:Նոր գրախանութ, 2025թ.,65էջ, ISBN 978-9939-9342-6-6</w:t>
            </w:r>
          </w:p>
        </w:tc>
      </w:tr>
      <w:tr w:rsidR="00474C64" w:rsidRPr="0022631D" w14:paraId="19C01AB7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9A9FEC" w14:textId="49DF33BB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F60584" w14:textId="18AD8F9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Տունը, որտեղ…Ծխամոլը(գիրք 1)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E5845" w14:textId="6C278E5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D1534" w14:textId="25418D7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31FF8" w14:textId="5D1ABC5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CDE29CA" w14:textId="3566D40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F5E2CE" w14:textId="7FBE55D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0AE110" w14:textId="48882C9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2023թ.,344էջ, ISBN 978-9939-75-906-7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68EFB1" w14:textId="0F6CEF4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2023թ.,344էջ, ISBN 978-9939-75-906-7</w:t>
            </w:r>
          </w:p>
        </w:tc>
      </w:tr>
      <w:tr w:rsidR="00474C64" w:rsidRPr="0022631D" w14:paraId="1B438795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7B65FF" w14:textId="6292EE1D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04E30C" w14:textId="5403AE1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Տունը, որտեղ…Շնագայլի ութօրյակ(գիրք 2)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6FD0E" w14:textId="448C850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6D6AE" w14:textId="5EDC5C2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6ADD3" w14:textId="65B8993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EC73E9D" w14:textId="018CDA4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B9C10A" w14:textId="4EB3BAD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2F525B" w14:textId="609FFF3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2023թ.,344էջ, ISBN 978-9939-969-35-0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774FF7" w14:textId="1B63584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2023թ.,344էջ, ISBN 978-9939-969-35-0</w:t>
            </w:r>
          </w:p>
        </w:tc>
      </w:tr>
      <w:tr w:rsidR="00474C64" w:rsidRPr="0022631D" w14:paraId="4F29B95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C7FEC7" w14:textId="71B35BB2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985E5B1" w14:textId="735598D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Տունը, որտեղ…Դատարկ բներ(գիրք 3)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9A97E" w14:textId="5DD9683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819B8" w14:textId="46C91DA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F849C" w14:textId="75DBC37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0F0333" w14:textId="61649B6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FAB403" w14:textId="5E23124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D8B3ED" w14:textId="7435C7F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2024թ.,432էջ, ISBN 978-9939-972-24-4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7B66F6" w14:textId="14DCD34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2024թ.,432էջ, ISBN 978-9939-972-24-4</w:t>
            </w:r>
          </w:p>
        </w:tc>
      </w:tr>
      <w:tr w:rsidR="00474C64" w:rsidRPr="0022631D" w14:paraId="1AD92568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72607C" w14:textId="6F6C190D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EC4764" w14:textId="4288329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Կոտրված սրտի բեկորներով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BB913" w14:textId="787EEE2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7B70B" w14:textId="2C83CB2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5C9C1" w14:textId="0AE7050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09EA1F" w14:textId="28EFA09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678E83" w14:textId="063D2B9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D31CF7" w14:textId="33C96AF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կազմ,Եր:Բուք Պրայզ, 2025թ.,512էջ, ISBN 978-9939-1-2097-3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0B26B7" w14:textId="411CFDC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կազմ,Եր:Բուք Պրայզ, 2025թ.,512էջ, ISBN 978-9939-1-2097-3</w:t>
            </w:r>
          </w:p>
        </w:tc>
      </w:tr>
      <w:tr w:rsidR="00474C64" w:rsidRPr="0022631D" w14:paraId="550E29D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5B634F" w14:textId="15FC2229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FD8A51" w14:textId="7A60ECC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Կոտրված սրտի բեկորներով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01D3D" w14:textId="38840E0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EA8DD" w14:textId="5714E96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1224B" w14:textId="5BB7973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0D6252" w14:textId="0C36B53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81E424" w14:textId="54B7BFE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1A18C2" w14:textId="4EB4A36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կազմ,Եր:Բուք Պրայզ, 2025թ.,512էջ, ISBN 978-9939-1-2097-3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34C8F6" w14:textId="34EC056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կազմ,Եր:Բուք Պրայզ, 2025թ.,512էջ, ISBN 978-9939-1-2097-3</w:t>
            </w:r>
          </w:p>
        </w:tc>
      </w:tr>
      <w:tr w:rsidR="00474C64" w:rsidRPr="0022631D" w14:paraId="20EE04B9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D28EC" w14:textId="02D7DAE7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B7B2C4" w14:textId="1A301A2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Ապրել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1B230" w14:textId="3D1B597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DC2FE" w14:textId="584A557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E55CE" w14:textId="2D30ADA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4E76E8" w14:textId="069E53B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348F87" w14:textId="1D60DEC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30171" w14:textId="1D83DF9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կազմ,Եր:Նյումեգ, 2025թ.,228էջ, ISBN 978-9939-967-90-5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0B05E5" w14:textId="0F9593D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կազմ,Եր:Նյումեգ, 2025թ.,228էջ, ISBN 978-9939-967-90-5</w:t>
            </w:r>
          </w:p>
        </w:tc>
      </w:tr>
      <w:tr w:rsidR="00474C64" w:rsidRPr="0022631D" w14:paraId="0F49AD6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7DF3C5" w14:textId="4025DB33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FD86CA" w14:textId="06B450A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Մարգարտե ականջօղով աղջիկը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8AC07" w14:textId="5D432CA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C6EAC" w14:textId="36BE135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E8610" w14:textId="3F830B5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39FBE4" w14:textId="08415ED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8118D7" w14:textId="5C83128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A2E717" w14:textId="2331AB6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կազմ,Եր:Զանգակ, 2025թ.,280էջ, ISBN 978-9939-99-298-3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884848" w14:textId="739D13E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կազմ,Եր:Զանգակ, 2025թ.,280էջ, ISBN 978-9939-99-298-3</w:t>
            </w:r>
          </w:p>
        </w:tc>
      </w:tr>
      <w:tr w:rsidR="00474C64" w:rsidRPr="0022631D" w14:paraId="3F406DE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BD1B29" w14:textId="32945637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C7ED5A" w14:textId="1F9EF1D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Մարգարտե ականջօղով աղջիկը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98077" w14:textId="7514CC0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24F49" w14:textId="34F8F1A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89FAC" w14:textId="215674A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7288F0" w14:textId="6599142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FC37FA" w14:textId="36F3380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FC5507" w14:textId="0727180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կազմ,Եր:Զանգակ, 2025թ.,280էջ, ISBN 978-9939-99-298-3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56B3E6" w14:textId="6C70C3A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կազմ,Եր:Զանգակ, 2025թ.,280էջ, ISBN 978-9939-99-298-3</w:t>
            </w:r>
          </w:p>
        </w:tc>
      </w:tr>
      <w:tr w:rsidR="00474C64" w:rsidRPr="0022631D" w14:paraId="16F66564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DBCE20" w14:textId="783D9F0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7F75D9" w14:textId="786046D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Ինչ կա չկա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8BF99" w14:textId="39E3D55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B5282" w14:textId="4D5AA57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91DDD" w14:textId="0CC6DE8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BA2EC" w14:textId="7F7A3E9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85E01E" w14:textId="7E38F4A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3F3DB6E" w14:textId="66E5EB8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2025թ.,200էջ, ISBN 978-9939-98-419-3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35E09A" w14:textId="6C5FD53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2025թ.,200էջ, ISBN 978-9939-98-419-3</w:t>
            </w:r>
          </w:p>
        </w:tc>
      </w:tr>
      <w:tr w:rsidR="00474C64" w:rsidRPr="0022631D" w14:paraId="0D468C08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388C2E" w14:textId="3B6F8B2C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66BA51" w14:textId="7A27D20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Բրիտ-Մարին գալիս է քաղաք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6AE0F" w14:textId="747CA92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06039" w14:textId="2989FF3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E67" w14:textId="4454888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CECB23" w14:textId="6984E56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53CFC2" w14:textId="473B20C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5641B6" w14:textId="3980B83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կազմ,Եր:Նյումեգ, 2025թ.,348էջ, ISBN 978-9939-967-93-6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239CE3" w14:textId="3BBAADC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կազմ,Եր:Նյումեգ, 2025թ.,348էջ, ISBN 978-9939-967-93-6</w:t>
            </w:r>
          </w:p>
        </w:tc>
      </w:tr>
      <w:tr w:rsidR="00474C64" w:rsidRPr="0022631D" w14:paraId="5963416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D80AF0" w14:textId="0E1B95FB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28A0BC" w14:textId="6125CDA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Հայի բառարան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B1667" w14:textId="6D71ED4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7398B" w14:textId="2E1019E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77851" w14:textId="7A07BEC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8F87B4" w14:textId="5D05656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5DAC8" w14:textId="5212BA2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B7150D" w14:textId="6C5548F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 xml:space="preserve">Կոշտ </w:t>
            </w:r>
            <w:proofErr w:type="gramStart"/>
            <w:r w:rsidRPr="00474C64">
              <w:rPr>
                <w:rFonts w:ascii="Sylfaen" w:hAnsi="Sylfaen"/>
                <w:sz w:val="12"/>
                <w:szCs w:val="12"/>
              </w:rPr>
              <w:t>կազմ,Եր</w:t>
            </w:r>
            <w:proofErr w:type="gramEnd"/>
            <w:r w:rsidRPr="00474C64">
              <w:rPr>
                <w:rFonts w:ascii="Sylfaen" w:hAnsi="Sylfaen"/>
                <w:sz w:val="12"/>
                <w:szCs w:val="12"/>
              </w:rPr>
              <w:t>:Հեղ. հրատ, 2025թ.,128էջ, ISBN 978-9939-0-5210-6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AF913A" w14:textId="7E1395A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 xml:space="preserve">Կոշտ </w:t>
            </w:r>
            <w:proofErr w:type="gramStart"/>
            <w:r w:rsidRPr="00474C64">
              <w:rPr>
                <w:rFonts w:ascii="Sylfaen" w:hAnsi="Sylfaen"/>
                <w:sz w:val="12"/>
                <w:szCs w:val="12"/>
              </w:rPr>
              <w:t>կազմ,Եր</w:t>
            </w:r>
            <w:proofErr w:type="gramEnd"/>
            <w:r w:rsidRPr="00474C64">
              <w:rPr>
                <w:rFonts w:ascii="Sylfaen" w:hAnsi="Sylfaen"/>
                <w:sz w:val="12"/>
                <w:szCs w:val="12"/>
              </w:rPr>
              <w:t>:Հեղ. հրատ, 2025թ.,128էջ, ISBN 978-9939-0-5210-6</w:t>
            </w:r>
          </w:p>
        </w:tc>
      </w:tr>
      <w:tr w:rsidR="00474C64" w:rsidRPr="0022631D" w14:paraId="39B47DBF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0773E8" w14:textId="123AD7F2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F63CA9" w14:textId="10E8918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Շարլոթ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1EDC5" w14:textId="46A8619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B7841" w14:textId="3ABD71C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13FB7" w14:textId="162E903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460ABF" w14:textId="06906CB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173539" w14:textId="3CD4A5B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61C504" w14:textId="7C2EC25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2016թ.,240էջ, ISBN 978-9939-51-870-1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D0074B" w14:textId="533F27E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2016թ.,240էջ, ISBN 978-9939-51-870-1</w:t>
            </w:r>
          </w:p>
        </w:tc>
      </w:tr>
      <w:tr w:rsidR="00474C64" w:rsidRPr="0022631D" w14:paraId="033A5191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E36026" w14:textId="6C26C4DB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EC78E7" w14:textId="0E1E7B3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Առակներ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733B8" w14:textId="44B4722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1925" w14:textId="10C1C89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99195" w14:textId="135E6EC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42E59C" w14:textId="2CC676F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6F5B68" w14:textId="7509BF2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6124E11" w14:textId="1E53218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2025թ.,144էջ, ISBN 978-9939-336-3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49BF3D" w14:textId="4A4B4E1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2025թ.,144էջ, ISBN 978-9939-336-3</w:t>
            </w:r>
          </w:p>
        </w:tc>
      </w:tr>
      <w:tr w:rsidR="00474C64" w:rsidRPr="0022631D" w14:paraId="2DE5FCBF" w14:textId="77777777" w:rsidTr="006C6E53">
        <w:trPr>
          <w:trHeight w:val="858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EB921D" w14:textId="0D82D562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514EE3" w14:textId="7D4B533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Ժամանակի մեքենան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C00C1" w14:textId="598C715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5BEFC" w14:textId="7539FE2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ADBA" w14:textId="28CBE2D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E18CCA" w14:textId="3239CAA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E30184" w14:textId="3E1EA12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BE0084" w14:textId="1CD8348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2025թ.,128էջ, ISBN 978-9939-40-091-4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26A071" w14:textId="19F3254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2025թ.,128էջ, ISBN 978-9939-40-091-4</w:t>
            </w:r>
          </w:p>
        </w:tc>
      </w:tr>
      <w:tr w:rsidR="00474C64" w:rsidRPr="0022631D" w14:paraId="2F9C9EE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B6EF61" w14:textId="22C32409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0A5A32" w14:textId="666F501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Ես մինչ քեզ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2F0AE" w14:textId="7BE5571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805C0" w14:textId="093F2CD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1559D" w14:textId="6F079D0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0E5115" w14:textId="3F630B0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4985F2" w14:textId="345C08E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A45D4C" w14:textId="09F7D4C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կազմ,Եր:Զանգակ, 2020թ.,408էջ, ISBN 978-9939-68-651-6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9BF1EB" w14:textId="76F4359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կազմ,Եր:Զանգակ, 2020թ.,408էջ, ISBN 978-9939-68-651-6</w:t>
            </w:r>
          </w:p>
        </w:tc>
      </w:tr>
      <w:tr w:rsidR="00474C64" w:rsidRPr="0022631D" w14:paraId="46A736D1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151AFE" w14:textId="3F35C148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B97057" w14:textId="37369E1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Մարքեթինգի տասը մահացու մեղքերը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7B34A" w14:textId="284B25E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5F71E" w14:textId="7D8BA36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46EA" w14:textId="17AA77F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7B5326" w14:textId="0FC8930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31D855" w14:textId="6B284FA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451491" w14:textId="2387696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կազմ,Եր:Զանգակ, 2025թ.,180էջ, ISBN 978-9939-66-465-1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32B06E" w14:textId="0B6C625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կազմ,Եր:Զանգակ, 2025թ.,180էջ, ISBN 978-9939-66-465-1</w:t>
            </w:r>
          </w:p>
        </w:tc>
      </w:tr>
      <w:tr w:rsidR="00474C64" w:rsidRPr="0022631D" w14:paraId="122EF51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9A9418" w14:textId="44005011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3051FC" w14:textId="0E9BB20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Հոգեշահ ընթերցանություն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5EE4A" w14:textId="65FA2E9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35A22" w14:textId="74FA9DC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5AE9C" w14:textId="3BD4F35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F84BA5" w14:textId="0A83EED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7AE2E3" w14:textId="6D2FD32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5F1886" w14:textId="3D9BCA1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կազմ,Եր.:ՎՄՎ-Պրինտ, 2017թ.,368էջ,ISBN 978-9939-60-434-3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3CA266" w14:textId="75C7368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կազմ,Եր.:ՎՄՎ-Պրինտ, 2017թ.,368էջ,ISBN 978-9939-60-434-3</w:t>
            </w:r>
          </w:p>
        </w:tc>
      </w:tr>
      <w:tr w:rsidR="00474C64" w:rsidRPr="0022631D" w14:paraId="54273E8F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DCD9CF" w14:textId="0A966C6B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9CAF3F" w14:textId="43436F0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Գիշերաժամ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BBD94" w14:textId="49DA339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D1B9" w14:textId="5678B75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E82E5" w14:textId="51ED143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7C0591E" w14:textId="6CD6CAB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4700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27AA24" w14:textId="1FCAB27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4700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B7038A" w14:textId="234EED6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2025թ.,208էջ, ISBN 978-9939-98-310-3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0FA484" w14:textId="120551C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2025թ.,208էջ, ISBN 978-9939-98-310-3</w:t>
            </w:r>
          </w:p>
        </w:tc>
      </w:tr>
      <w:tr w:rsidR="00474C64" w:rsidRPr="00B400E3" w14:paraId="70AE1348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826B4" w14:textId="2B1836B2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91BA41" w14:textId="7F1F19B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Հավերժ շարժում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33AEA" w14:textId="52FB094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7DAAE" w14:textId="5A8FD44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D1D79" w14:textId="0E9D5E0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D0AA1C" w14:textId="2EF110F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1AD775" w14:textId="1162533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C84A77" w14:textId="69353BA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կազմ,Եր:Վերնատուն մեդիա, 2025թ.,256էջ, ISBN 978-9939-98-310-3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DDA274" w14:textId="6D48BA2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կազմ,Եր:Վերնատուն մեդիա, 2025թ.,256էջ, ISBN 978-9939-98-310-3</w:t>
            </w:r>
          </w:p>
        </w:tc>
      </w:tr>
      <w:tr w:rsidR="00474C64" w:rsidRPr="0022631D" w14:paraId="3F5DA2B7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CA05FD" w14:textId="51F62BF0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54744E" w14:textId="491BC6A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Չապաեւն ու դատարկությունը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EB36C" w14:textId="03A0545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5FCF7" w14:textId="2820475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67B8D" w14:textId="4D44333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2EB8AD" w14:textId="29B00E5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4700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6F8044" w14:textId="462E4E9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4700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988C1E" w14:textId="02AE093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2021թ.,456էջ, ISBN 978-9939-76-772-7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442574" w14:textId="034A066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2021թ.,456էջ, ISBN 978-9939-76-772-7</w:t>
            </w:r>
          </w:p>
        </w:tc>
      </w:tr>
      <w:tr w:rsidR="00474C64" w:rsidRPr="0022631D" w14:paraId="4F925699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BACEFE" w14:textId="67F90CA9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A3AD9A" w14:textId="4E7D4CC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Սուֆլե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7EA26" w14:textId="38D176F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EA1A7" w14:textId="795DFC8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C4215" w14:textId="4C6E778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40053B" w14:textId="0782AD5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158DF6" w14:textId="266B6E6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F3F4ED" w14:textId="5A31CA8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կազմ,Եր.:Էջ, 2024թ.,280էջ,ISBN 978-9939-9321-3-2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080AC8" w14:textId="0506C0C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կազմ,Եր.:Էջ, 2024թ.,280էջ,ISBN 978-9939-9321-3-2</w:t>
            </w:r>
          </w:p>
        </w:tc>
      </w:tr>
      <w:tr w:rsidR="00474C64" w:rsidRPr="0022631D" w14:paraId="5143004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65A8D6" w14:textId="1B1365EA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0B0C9B" w14:textId="3915060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 xml:space="preserve"> Երգեր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F819B" w14:textId="56CE7D6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BF557" w14:textId="0E01C64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0093C" w14:textId="0039D68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3F1BBC" w14:textId="4CFD812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17EC70" w14:textId="19F501D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D66950" w14:textId="3E7AAF6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կազմ,Եր.:Կոմիտաս, 2025թ.,90էջ,ISBN 978-9939-40-043-3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932018" w14:textId="61EF5F8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կազմ,Եր.:Կոմիտաս, 2025թ.,90էջ,ISBN 978-9939-40-043-3</w:t>
            </w:r>
          </w:p>
        </w:tc>
      </w:tr>
      <w:tr w:rsidR="00474C64" w:rsidRPr="0022631D" w14:paraId="41631DD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1F2E2D" w14:textId="032E92C6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3B589A" w14:textId="2D69F65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Տաղանդավոր պարոն Ռիփլին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2E723" w14:textId="4AADF32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9DF5C" w14:textId="05D5B07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ACEB8" w14:textId="2249858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5896440" w14:textId="75CF10D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D7CB61" w14:textId="2C4B2CF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BA24A2A" w14:textId="46B15CD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2025թ.,368էջ, ISBN 978-9939-352-3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0405E5" w14:textId="43B43C8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2025թ.,368էջ, ISBN 978-9939-352-3</w:t>
            </w:r>
          </w:p>
        </w:tc>
      </w:tr>
      <w:tr w:rsidR="00474C64" w:rsidRPr="0022631D" w14:paraId="03EB56B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30203B" w14:textId="109427E0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514789" w14:textId="10648C9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Նամակ Ձմեռ պապին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20CEB" w14:textId="0E55AFA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6450D" w14:textId="71DF271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3C79C" w14:textId="7995701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7D74E0" w14:textId="6FD1C1E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F9A0FA" w14:textId="518E628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A14400" w14:textId="58A7113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2018թ.,19էջ, ISBN 978-9939-76-240-1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BAA226" w14:textId="335A23A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2018թ.,19էջ, ISBN 978-9939-76-240-1</w:t>
            </w:r>
          </w:p>
        </w:tc>
      </w:tr>
      <w:tr w:rsidR="00474C64" w:rsidRPr="0022631D" w14:paraId="672FC4C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9D1D21" w14:textId="594597F1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973459D" w14:textId="6187A70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Մարդուկ Ջարդուկ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294F2" w14:textId="0840720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8B386" w14:textId="18EC364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BEA94" w14:textId="74FA754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9313DF" w14:textId="0DEEB0F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6E1F43" w14:textId="3569C0D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B23199" w14:textId="1F4A57B1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 xml:space="preserve">Կոշտ կազմ,Եր:Անտարես, 2020թ.,19էջ, ISBN 978-9939-76-478-8                                  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256F67" w14:textId="322CB26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 xml:space="preserve">Կոշտ կազմ,Եր:Անտարես, 2020թ.,19էջ, ISBN 978-9939-76-478-8                                  </w:t>
            </w:r>
          </w:p>
        </w:tc>
      </w:tr>
      <w:tr w:rsidR="00474C64" w:rsidRPr="0022631D" w14:paraId="1F891C49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8A7AB6" w14:textId="6257B05E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925050" w14:textId="03FF6F8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Լեռան արքայի ապարանքը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FEFBF" w14:textId="2B62967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D2E55" w14:textId="38EA812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73259" w14:textId="47720AE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C32E0A" w14:textId="7D9CC1A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 xml:space="preserve">9500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CA07D5" w14:textId="42165AD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 xml:space="preserve">9500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9B33D2" w14:textId="29E3AC2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2025թ.,19էջ, ISBN 978-9939-98-300-4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1FD708" w14:textId="5E0A8AB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2025թ.,19էջ, ISBN 978-9939-98-300-4</w:t>
            </w:r>
          </w:p>
        </w:tc>
      </w:tr>
      <w:tr w:rsidR="00474C64" w:rsidRPr="0022631D" w14:paraId="24A12329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2DF5D3" w14:textId="3AFBF384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3C6198" w14:textId="08E5E79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Առակներ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B1B4" w14:textId="0033F22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603AE" w14:textId="1768B23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1A61" w14:textId="7D19C96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E8D1DB" w14:textId="7492E94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C7977F" w14:textId="22D5DEB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0BD448" w14:textId="0FE34E1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2017թ.,28էջ, ISBN 978-9939-76-067-4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DB8C45" w14:textId="1B887A2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2017թ.,28էջ, ISBN 978-9939-76-067-4</w:t>
            </w:r>
          </w:p>
        </w:tc>
      </w:tr>
      <w:tr w:rsidR="00474C64" w:rsidRPr="0022631D" w14:paraId="67480204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682009" w14:textId="6E63970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A1C300" w14:textId="6726F8F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Մարդու հնարավոր էվոլյուցիայի հոգեբանությունը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2A6A6" w14:textId="63DCC91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00B5D" w14:textId="2688EE8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0DF8D" w14:textId="614FCA0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CD0C4C" w14:textId="48EEEC2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5DA4EB" w14:textId="7998E5B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8C6EA9" w14:textId="4FA2428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կազմ,Եր.:Գյուրջիեւի դպրոց Հայաստանում, 2024թ.,120էջ,ISBN 978-9939-1-1950-2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7E3870" w14:textId="246282F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կազմ,Եր.:Գյուրջիեւի դպրոց Հայաստանում, 2024թ.,120էջ,ISBN 978-9939-1-1950-2</w:t>
            </w:r>
          </w:p>
        </w:tc>
      </w:tr>
      <w:tr w:rsidR="00474C64" w:rsidRPr="0022631D" w14:paraId="359A8285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18457C" w14:textId="0F180605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2E6117" w14:textId="1D87EE7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Փոքր քայլերի մեծ արդյունքը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F8E4A" w14:textId="281B167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28C0A" w14:textId="6E3353A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34FB3" w14:textId="4D05900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654770" w14:textId="0F4EAF6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72837A" w14:textId="153BC84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2ADFD3" w14:textId="14B18B7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 xml:space="preserve">Կոշտ կազմ,Եր:Նյումեգ, 2025թ.,224էջ, </w:t>
            </w:r>
            <w:r w:rsidRPr="00474C64">
              <w:rPr>
                <w:rFonts w:ascii="Sylfaen" w:hAnsi="Sylfaen"/>
                <w:sz w:val="12"/>
                <w:szCs w:val="12"/>
              </w:rPr>
              <w:lastRenderedPageBreak/>
              <w:t>ISBN 978-9939-482-09-5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D968E9" w14:textId="54CC3C2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lastRenderedPageBreak/>
              <w:t xml:space="preserve">Կոշտ կազմ,Եր:Նյումեգ, 2025թ.,224էջ, </w:t>
            </w:r>
            <w:r w:rsidRPr="00474C64">
              <w:rPr>
                <w:rFonts w:ascii="Sylfaen" w:hAnsi="Sylfaen"/>
                <w:sz w:val="12"/>
                <w:szCs w:val="12"/>
              </w:rPr>
              <w:lastRenderedPageBreak/>
              <w:t>ISBN 978-9939-482-09-5</w:t>
            </w:r>
          </w:p>
        </w:tc>
      </w:tr>
      <w:tr w:rsidR="00474C64" w:rsidRPr="0022631D" w14:paraId="262291B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FDA022" w14:textId="01542985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lastRenderedPageBreak/>
              <w:t>96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6F4E66E" w14:textId="14BAB2A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Հայաստան երկիր սրբավայր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8FF01" w14:textId="3239309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B8935" w14:textId="421D511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B6070" w14:textId="6974676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DF8CA4" w14:textId="54643F3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2360B8" w14:textId="7E84656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425752" w14:textId="1FEE8B7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2025թ.,280էջ, ISBN 978-9939-40-080-8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1CD4F6" w14:textId="427E5B2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2025թ.,280էջ, ISBN 978-9939-40-080-8</w:t>
            </w:r>
          </w:p>
        </w:tc>
      </w:tr>
      <w:tr w:rsidR="00474C64" w:rsidRPr="0022631D" w14:paraId="0BDA164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B0462F" w14:textId="14A65001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169FE" w14:textId="07F6374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Չորսն անց հիսունին Փադինգթոնից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C04D8" w14:textId="570AD40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2CEED" w14:textId="79BC98F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928B3" w14:textId="31B030C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0B2343" w14:textId="36AC0CB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5478B6" w14:textId="385004C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A7C0DF" w14:textId="768C8841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կազմ,Եր.:էդիթ Պրինտ, 2025թ.,288էջ,ISBN 978-9939-40-082-2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9F1449" w14:textId="1A5D7EC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կազմ,Եր.:էդիթ Պրինտ, 2025թ.,288էջ,ISBN 978-9939-40-082-2</w:t>
            </w:r>
          </w:p>
        </w:tc>
      </w:tr>
      <w:tr w:rsidR="00474C64" w:rsidRPr="0022631D" w14:paraId="332383D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EC853F" w14:textId="09A81CB4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C0930A" w14:textId="762EF7D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Չորսն անց հիսունին Փադինգթոնից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58F3F" w14:textId="5574AD9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2899" w14:textId="642761A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33EB7" w14:textId="1092ADF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99B0BF" w14:textId="00AA4D5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1E670E" w14:textId="1945777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644B7D" w14:textId="203E490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կազմ,Եր.:էդիթ Պրինտ, 2025թ.,288էջ,ISBN 978-9939-40-082-2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B0FE96" w14:textId="72476B5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կազմ,Եր.:էդիթ Պրինտ, 2025թ.,288էջ,ISBN 978-9939-40-082-2</w:t>
            </w:r>
          </w:p>
        </w:tc>
      </w:tr>
      <w:tr w:rsidR="00474C64" w:rsidRPr="0022631D" w14:paraId="05F7717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771AE" w14:textId="72D4E24A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110F54" w14:textId="0144D4E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Ընտանի կենթանիների գերեզմանոց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5F1BF" w14:textId="78354C2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7D2E6" w14:textId="3E5365D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2A955" w14:textId="2A6C191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A6EB62" w14:textId="6E2B7DD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A0EFB5" w14:textId="6103CB6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18DC2D" w14:textId="4BBADCD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2025թ.,420էջ, ISBN 978-9939-98-383-7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C399FD" w14:textId="3CA4505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2025թ.,420էջ, ISBN 978-9939-98-383-7</w:t>
            </w:r>
          </w:p>
        </w:tc>
      </w:tr>
      <w:tr w:rsidR="00474C64" w:rsidRPr="0022631D" w14:paraId="645990B1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808A2D" w14:textId="78370AF1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41B086" w14:textId="0497B38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Տղա-աղջիկ միասին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DC5CB" w14:textId="2FB7787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9D0AB" w14:textId="442EC79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6F462" w14:textId="747395F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DA1949" w14:textId="243C43F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08DC83" w14:textId="29EF2D1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006303" w14:textId="1EAAD07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2025թ.,200էջ, ISBN 978-9939-98-328-8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E32043" w14:textId="0A557A7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2025թ.,200էջ, ISBN 978-9939-98-328-8</w:t>
            </w:r>
          </w:p>
        </w:tc>
      </w:tr>
      <w:tr w:rsidR="00474C64" w:rsidRPr="0022631D" w14:paraId="518C5371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D57C0" w14:textId="3ECEC48E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2C2682" w14:textId="720C497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Պապը,որը ուզում էր փոխել եկեղեցին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E2730" w14:textId="2C964B3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22DBD" w14:textId="3F00DDD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16235" w14:textId="43C33DD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016E16" w14:textId="5492CBA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E90BDE" w14:textId="0198AE0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794799" w14:textId="409A51C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2024թ.,472էջ, ISBN 978-9939-98-177-2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BC8D79" w14:textId="3A08D5A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2024թ.,472էջ, ISBN 978-9939-98-177-2</w:t>
            </w:r>
          </w:p>
        </w:tc>
      </w:tr>
      <w:tr w:rsidR="00474C64" w:rsidRPr="0022631D" w14:paraId="156D14A8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C4847" w14:textId="396C942B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ADCBA0" w14:textId="4B3AB72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Սենյակ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681A" w14:textId="1CD08E3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BA960" w14:textId="1F4BBE8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DB259" w14:textId="3428AC9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1FDE72" w14:textId="4902A5F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A57449" w14:textId="5581301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6AE931" w14:textId="6F06AC4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2025թ.,280էջ, ISBN 978-9939-98-387-5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80BA04" w14:textId="2498BC8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2025թ.,280էջ, ISBN 978-9939-98-387-5</w:t>
            </w:r>
          </w:p>
        </w:tc>
      </w:tr>
      <w:tr w:rsidR="00474C64" w:rsidRPr="0022631D" w14:paraId="1C46AAD4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D26DE" w14:textId="79093C12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68E477" w14:textId="1CB735D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PROակտիվ առաջնորդը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1B6EC" w14:textId="07EBC86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341CB" w14:textId="253CCEF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FDC38" w14:textId="51AC19A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501128" w14:textId="50D0E00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AF09F1" w14:textId="2A246A0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1D374B" w14:textId="0E830D11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կազմ,Եր:Նյումեգ, 2024թ.,200էջ, ISBN 978-9939-967-23-3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F22CB" w14:textId="3C3460A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կազմ,Եր:Նյումեգ, 2024թ.,200էջ, ISBN 978-9939-967-23-3</w:t>
            </w:r>
          </w:p>
        </w:tc>
      </w:tr>
      <w:tr w:rsidR="00474C64" w:rsidRPr="0022631D" w14:paraId="46217FE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5B0F60" w14:textId="62480B98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697A5E" w14:textId="6AA6E44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Աշխարհի սահմանադրությունը(գ.3)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82D3C" w14:textId="7B736EF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C2ACA" w14:textId="4AE8334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278F9" w14:textId="5972449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27D061" w14:textId="34397AC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7216F8" w14:textId="6D98203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E7FA25" w14:textId="0D2B9D7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կազմ,Եր:Բիբլիոն, 2025թ.,448էջ, ISBN 978-9939-9359-5-9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740CF1" w14:textId="0B7D0B4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կազմ,Եր:Բիբլիոն, 2025թ.,448էջ, ISBN 978-9939-9359-5-9</w:t>
            </w:r>
          </w:p>
        </w:tc>
      </w:tr>
      <w:tr w:rsidR="00474C64" w:rsidRPr="0022631D" w14:paraId="3AC37D61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4C0D1" w14:textId="559DF72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B5CD31" w14:textId="56D5EF7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Արսեն Լյուպեն Ջենթլմեն ավազակ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DC4A4" w14:textId="1674838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D9A61" w14:textId="3E556FC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823B2" w14:textId="41B0B5E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DE672A" w14:textId="43088A2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2887B5" w14:textId="296599D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EAEF3D" w14:textId="26974C7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2025թ.,232էջ, ISBN 978-9939-40-104-1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E8D1BF" w14:textId="19ED3AE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կազմ,Եր:Էդիթ Պրինտ, 2025թ.,232էջ, ISBN 978-9939-40-104-1</w:t>
            </w:r>
          </w:p>
        </w:tc>
      </w:tr>
      <w:tr w:rsidR="00474C64" w:rsidRPr="0022631D" w14:paraId="34D536B7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F5292" w14:textId="05DA7A33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2F6FE5" w14:textId="75BA05C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Լիալուսնի գաղտնիքը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4A1A0" w14:textId="0EE763E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92D4D" w14:textId="6EAEFDA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BA2F7" w14:textId="3340070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D795DA" w14:textId="154E794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A7E7" w14:textId="5B39C76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E255B5" w14:textId="3868F3F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 xml:space="preserve">Կոշտ </w:t>
            </w:r>
            <w:proofErr w:type="gramStart"/>
            <w:r w:rsidRPr="00474C64">
              <w:rPr>
                <w:rFonts w:ascii="Sylfaen" w:hAnsi="Sylfaen"/>
                <w:sz w:val="12"/>
                <w:szCs w:val="12"/>
              </w:rPr>
              <w:t>կազմ,Եր</w:t>
            </w:r>
            <w:proofErr w:type="gramEnd"/>
            <w:r w:rsidRPr="00474C64">
              <w:rPr>
                <w:rFonts w:ascii="Sylfaen" w:hAnsi="Sylfaen"/>
                <w:sz w:val="12"/>
                <w:szCs w:val="12"/>
              </w:rPr>
              <w:t>:Հեղ. հրատ, 2025թ.,216էջ, ISBN 978-9939-0-5409-4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FEE649" w14:textId="724E31B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 xml:space="preserve">Կոշտ </w:t>
            </w:r>
            <w:proofErr w:type="gramStart"/>
            <w:r w:rsidRPr="00474C64">
              <w:rPr>
                <w:rFonts w:ascii="Sylfaen" w:hAnsi="Sylfaen"/>
                <w:sz w:val="12"/>
                <w:szCs w:val="12"/>
              </w:rPr>
              <w:t>կազմ,Եր</w:t>
            </w:r>
            <w:proofErr w:type="gramEnd"/>
            <w:r w:rsidRPr="00474C64">
              <w:rPr>
                <w:rFonts w:ascii="Sylfaen" w:hAnsi="Sylfaen"/>
                <w:sz w:val="12"/>
                <w:szCs w:val="12"/>
              </w:rPr>
              <w:t>:Հեղ. հրատ, 2025թ.,216էջ, ISBN 978-9939-0-5409-4</w:t>
            </w:r>
          </w:p>
        </w:tc>
      </w:tr>
      <w:tr w:rsidR="00474C64" w:rsidRPr="0022631D" w14:paraId="21874287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486A33" w14:textId="62D4863F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1EE551" w14:textId="418B0C6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Facebook Պատմություն ներսից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03682" w14:textId="5DF0912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7EA26" w14:textId="4A4635B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E943D" w14:textId="3A5AB81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B9B93C" w14:textId="096E676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403FACD" w14:textId="4450BA3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B979AB" w14:textId="60A8BAE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2023թ.,644էջ, ISBN 978-9939-98-106-2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7D5DE0" w14:textId="64830D7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2023թ.,644էջ, ISBN 978-9939-98-106-2</w:t>
            </w:r>
          </w:p>
        </w:tc>
      </w:tr>
      <w:tr w:rsidR="00474C64" w:rsidRPr="0022631D" w14:paraId="104F9C98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C17740" w14:textId="3E3644A5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08D201" w14:textId="59B4B0A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101 Զարմանահրաշ գիտափորձեր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D3E97" w14:textId="70FD3EC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6F29C" w14:textId="0287173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616A6" w14:textId="4556143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EFBF30" w14:textId="494611B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8668F5" w14:textId="0A6B93C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7554A7" w14:textId="1F3A83A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կազմ,Եր:Մանմար, 2023թ.,120էջ, ISBN 978-9939-62-139-5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3D2F62" w14:textId="6109739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կազմ,Եր:Մանմար, 2023թ.,120էջ, ISBN 978-9939-62-139-5</w:t>
            </w:r>
          </w:p>
        </w:tc>
      </w:tr>
      <w:tr w:rsidR="00474C64" w:rsidRPr="0022631D" w14:paraId="77523B48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90E6EC" w14:textId="2E14109E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F7A9A0" w14:textId="26CF104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Հայաստանի հրաշքները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33A50" w14:textId="3E5E990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0EB13" w14:textId="1392E7E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713D7" w14:textId="1251659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7A0F413" w14:textId="781602F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C055FF" w14:textId="17E0DC7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AFC9FD" w14:textId="68FB98C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կազմ,Եր:Արեգ, 2011թ.,128էջ, ISBN 978-9939-9021-6-6(ռուս)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E4CB26" w14:textId="279D786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կազմ,Եր:Արեգ, 2011թ.,128էջ, ISBN 978-9939-9021-6-6(ռուս)</w:t>
            </w:r>
          </w:p>
        </w:tc>
      </w:tr>
      <w:tr w:rsidR="00474C64" w:rsidRPr="0022631D" w14:paraId="225C261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5D8C0E" w14:textId="4EF8C7B9" w:rsidR="00474C64" w:rsidRPr="00452A38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23E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D2DBAA" w14:textId="48C4408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Երեք մարմինների խնդիրը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1D5DC" w14:textId="4E20C27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62F3D" w14:textId="05D889D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F1A97" w14:textId="57B3C1E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EBEE1E" w14:textId="08A4EAA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1AD7E1" w14:textId="62E0FB8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D8AA8D" w14:textId="11D4EC91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կազմ,Եր:Զանգակ, 2025թ.,400էջ, ISBN 978-9939-99-302-7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13DEED" w14:textId="7F289FF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կազմ,Եր:Զանգակ, 2025թ.,400էջ, ISBN 978-9939-99-302-7</w:t>
            </w:r>
          </w:p>
        </w:tc>
      </w:tr>
      <w:tr w:rsidR="00474C64" w:rsidRPr="0022631D" w14:paraId="75A415A7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12FAFD" w14:textId="23E023E7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337E3A" w14:textId="2C8B572D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Լավից դեպի լավագույնը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E2108" w14:textId="64A46AE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5FEF5" w14:textId="12A6EB6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2C8AE" w14:textId="28A1981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69A696" w14:textId="3E39D80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6700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288722" w14:textId="3DD7319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6700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D4F77F" w14:textId="5A7CDE6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2025թ.,342էջ, ISBN 978-9939-98-334-9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279C4D" w14:textId="0E60C44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2025թ.,342էջ, ISBN 978-9939-98-334-9</w:t>
            </w:r>
          </w:p>
        </w:tc>
      </w:tr>
      <w:tr w:rsidR="00474C64" w:rsidRPr="0022631D" w14:paraId="27A8BF08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FF8832" w14:textId="48354209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18C926" w14:textId="1BD1C533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Սպասուհիները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96843" w14:textId="5A53D99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18153" w14:textId="5DCF0A4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135B" w14:textId="6ACB691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8235DB" w14:textId="1D1653D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6700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58DFB2" w14:textId="4DFD83D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6700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8A9CA5" w14:textId="72D61B7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2025թ.,448էջ, ISBN 978-9939-98-221-2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A85A9A" w14:textId="54794E5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2025թ.,448էջ, ISBN 978-9939-98-221-2</w:t>
            </w:r>
          </w:p>
        </w:tc>
      </w:tr>
      <w:tr w:rsidR="00474C64" w:rsidRPr="0022631D" w14:paraId="357EF9F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C97351" w14:textId="4F729905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59A206" w14:textId="271BA33F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Գուչչիների տունը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9917A" w14:textId="188B82E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ED23B" w14:textId="3B28BE6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40443" w14:textId="251CD53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F46E95" w14:textId="568E8C4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4327DD" w14:textId="4C972C1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5D2C0A" w14:textId="4DB8CD7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2025թ.,440էջ, ISBN 978-9939-98-347-9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6F64E7" w14:textId="0638B8D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2025թ.,440էջ, ISBN 978-9939-98-347-9</w:t>
            </w:r>
          </w:p>
        </w:tc>
      </w:tr>
      <w:tr w:rsidR="00474C64" w:rsidRPr="0022631D" w14:paraId="6DF50FB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1C8BAC" w14:textId="1811C551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2725FE" w14:textId="755C86E2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Գուչչիների տունը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95951" w14:textId="5E2BDB5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43C50" w14:textId="5389B1C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A9244" w14:textId="6476FD9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AA264E" w14:textId="21D4EB2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8C2B84" w14:textId="50D3819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6E5519" w14:textId="5CEE557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2025թ.,440էջ, ISBN 978-9939-98-347-9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C385E9" w14:textId="5ED17E4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2025թ.,440էջ, ISBN 978-9939-98-347-9</w:t>
            </w:r>
          </w:p>
        </w:tc>
      </w:tr>
      <w:tr w:rsidR="00474C64" w:rsidRPr="0022631D" w14:paraId="6FABABAA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33FF8" w14:textId="238E8CE2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89C6B7" w14:textId="5EDFDB7F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Ինչու ենք ուզում, որ դուք հարուստ լինեք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9281B" w14:textId="43EB1D7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4748B" w14:textId="2DD70E8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7BF14" w14:textId="2E54AA1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0A4028" w14:textId="5D7F582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4BE27F" w14:textId="3E33CF8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3D032B" w14:textId="0B86FA8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2025թ.,376էջ, ISBN 978-9939-98-321-9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AF6B15" w14:textId="0FC5B81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կազմ,Եր:Անտարես, 2025թ.,376էջ, ISBN 978-9939-98-321-9</w:t>
            </w:r>
          </w:p>
        </w:tc>
      </w:tr>
      <w:tr w:rsidR="00474C64" w:rsidRPr="0022631D" w14:paraId="6B032308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D8C774" w14:textId="0450F09C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687E97" w14:textId="58C176F0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Կոտրված վահան:Արցախյան 44-օրյա պատերազմի բազմաշերտ վերլուծություն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D2B57" w14:textId="010DB01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48332" w14:textId="0529084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9DFCB" w14:textId="122F157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07B454B" w14:textId="4CCD680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1DF9DB" w14:textId="5F480FD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071575" w14:textId="1D49292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կազմ,Եր:Նյումեգ, 2025թ.,476 էջ, ISBN 978-9939-967-77-6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CF191B" w14:textId="23FDD27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կազմ,Եր:Նյումեգ, 2025թ.,476 էջ, ISBN 978-9939-967-77-6</w:t>
            </w:r>
          </w:p>
        </w:tc>
      </w:tr>
      <w:tr w:rsidR="00474C64" w:rsidRPr="0022631D" w14:paraId="26CDA15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E966C" w14:textId="06527DF2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2D7432" w14:textId="4CD882EA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Ինչու սկսել(ինչպես են ղեկավարները մոտիվացնում  մարդկանց)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F5629" w14:textId="33571F6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96558" w14:textId="305C6A3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1C3E0" w14:textId="6463D46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643939" w14:textId="39F692E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F4192D" w14:textId="0AD80D9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976822D" w14:textId="3A84D08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 բիզնես, 2019թ.,239էջ,ISBN 978-0-241-95822-3(անգլ.)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6CE659" w14:textId="579CD80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 բիզնես, 2019թ.,239էջ,ISBN 978-0-241-95822-3(անգլ.)</w:t>
            </w:r>
          </w:p>
        </w:tc>
      </w:tr>
      <w:tr w:rsidR="00474C64" w:rsidRPr="0022631D" w14:paraId="07755C2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EF2614" w14:textId="62AD9634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94B019" w14:textId="47574754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Մասկ Իլոն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478F6" w14:textId="64D8B9D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152F3" w14:textId="695DD34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82F75" w14:textId="4F7E4B4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3318D06" w14:textId="2CB54EF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4600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FBD9C6" w14:textId="795580C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4600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DE5C6A" w14:textId="21D10B2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կազմ,Լոնդոն:Փենգուին, 2015թ.,էջ,ISBN 978-0-75355-752-5(անգլ.)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8C4665" w14:textId="59C7FAC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կազմ,Լոնդոն:Փենգուին, 2015թ.,էջ,ISBN 978-0-75355-752-5(անգլ.)</w:t>
            </w:r>
          </w:p>
        </w:tc>
      </w:tr>
      <w:tr w:rsidR="00474C64" w:rsidRPr="0022631D" w14:paraId="046F521A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B0F1E" w14:textId="0F50E2DE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5FA4B3" w14:textId="2496B2FE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Ճապոնացիների երկարակեցության ու երջանիկ կյանքի գաղտնիքը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E46B7" w14:textId="3B1A43B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B8C3D" w14:textId="79A3F54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FA4A6" w14:textId="2204A68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4C5FC0" w14:textId="27E2217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0234E0" w14:textId="4A0B599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B32CF8" w14:textId="4ED7C7A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 բուքս, 2016թ.,էջ194,ISBN 978-0-14-313072-7(անգլ.)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D11DC1" w14:textId="75931CD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 բուքս, 2016թ.,էջ194,ISBN 978-0-14-313072-7(անգլ.)</w:t>
            </w:r>
          </w:p>
        </w:tc>
      </w:tr>
      <w:tr w:rsidR="00474C64" w:rsidRPr="0022631D" w14:paraId="477EA14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39B36" w14:textId="2774B85F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165B5C" w14:textId="53198473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Միսս Դոլովեյ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B8BE6" w14:textId="2775D39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2C83A" w14:textId="6E42874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83276" w14:textId="094C25E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B4A718" w14:textId="4887493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7B0F79" w14:textId="4EF1771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0D60EF" w14:textId="3F01366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 բուքս, 2021թ.,էջ125,ISBN 978-0-241-52080-2(անգլ.)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4C91B5" w14:textId="67D93E5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 բուքս, 2021թ.,էջ125,ISBN 978-0-241-52080-2(անգլ.)</w:t>
            </w:r>
          </w:p>
        </w:tc>
      </w:tr>
      <w:tr w:rsidR="00474C64" w:rsidRPr="0022631D" w14:paraId="40F25DE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C18BB5" w14:textId="62E93B75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1991D9" w14:textId="0058E54C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Բանական Էակ(Մարդկության հիմնական պատմությունը)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CE54F" w14:textId="4955EB0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5D95F" w14:textId="0027220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0EAE7" w14:textId="7851F56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606E25" w14:textId="5EE9A41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6E4D32" w14:textId="70A3319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944325" w14:textId="3BFC305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 բուքս, 2015թ.,էջ494,ISBN 978-1-784-70904-4(անգլ.)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E09CF6" w14:textId="7A0AA68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 բուքս, 2015թ.,էջ494,ISBN 978-1-784-70904-4(անգլ.)</w:t>
            </w:r>
          </w:p>
        </w:tc>
      </w:tr>
      <w:tr w:rsidR="00474C64" w:rsidRPr="00744453" w14:paraId="694DDD5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FF3839" w14:textId="5AADBCFA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1CD6EB" w14:textId="44C46BF2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Վերջին սատանայի մահը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DEB16" w14:textId="113CCE3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06C40" w14:textId="64BF3B3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5DB77" w14:textId="174E974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0E16D20" w14:textId="4449CCA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243911" w14:textId="3FB37B2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AE3637" w14:textId="54D78D4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 բուքս, 2023թ.,էջ421,ISBN 978-0-241-99240-1(անգլ.)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62AB2E" w14:textId="05A34AA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կազմ,Լոնդոն:Փենգուին բուքս, 2023թ.,էջ421,ISBN 978-0-241-99240-1(անգլ.)</w:t>
            </w:r>
          </w:p>
        </w:tc>
      </w:tr>
      <w:tr w:rsidR="00474C64" w:rsidRPr="00744453" w14:paraId="285A8AC2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9FD297" w14:textId="32C0602F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5E9BC9" w14:textId="1D71FF2F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Պարկուճը,որը վրիպեց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B38F2" w14:textId="3D0E356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48E55" w14:textId="65240D4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5145E" w14:textId="331F557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A0B2A8B" w14:textId="5E3D97A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96C12E0" w14:textId="638756D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1D094B" w14:textId="6C542A3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 բուքս, 2022թ.,էջ412,ISBN 978-0-241-99238-8(անգլ.)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FA6DFE" w14:textId="6474D38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կազմ,Լոնդոն:Փենգուին բուքս, 2022թ.,էջ412,ISBN 978-0-241-99238-8(անգլ.)</w:t>
            </w:r>
          </w:p>
        </w:tc>
      </w:tr>
      <w:tr w:rsidR="00474C64" w:rsidRPr="00744453" w14:paraId="6805820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27946" w14:textId="61A0BF8B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A35A5B" w14:textId="694EA3FF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1843D7">
              <w:rPr>
                <w:rFonts w:ascii="Sylfaen" w:hAnsi="Sylfaen"/>
                <w:color w:val="FF0000"/>
                <w:sz w:val="16"/>
                <w:szCs w:val="16"/>
              </w:rPr>
              <w:t>Կախարդական գրադարան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E2C6E" w14:textId="541E477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B237F" w14:textId="28A8718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D8711" w14:textId="611824F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0937F68" w14:textId="7BF0ED1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8B5F4C" w14:textId="5A1C26C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D3A806" w14:textId="73E58EF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կազմ,Եր:Նոր գրախանութ, 2025թ.,63էջ, ISBN 978-9939-9326-2-0(անգլ.)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E1C312" w14:textId="70E46FA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կազմ,Եր:Նոր գրախանութ, 2025թ.,63էջ, ISBN 978-9939-9326-2-0(անգլ.)</w:t>
            </w:r>
          </w:p>
        </w:tc>
      </w:tr>
      <w:tr w:rsidR="00474C64" w:rsidRPr="00744453" w14:paraId="04D3B05A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0A5A78" w14:textId="50C0E418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3D67E4" w14:textId="6BBC1E02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Նախաճաշ Տիֆֆանիի մոտ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75572" w14:textId="764E877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5B20E" w14:textId="3DAFF6D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CB368" w14:textId="229D4D7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EB5AF9" w14:textId="64C36C8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0DD328" w14:textId="0507F5D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6A7110" w14:textId="48AAC97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կազմ,Լոնդոն:Փենգուին բուքս, 2022թ.,էջ78,ISBN 978-0-241-54255-2(անգլ.)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8029E3" w14:textId="069B888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կազմ,Լոնդոն:Փենգուին բուքս, 2022թ.,էջ78,ISBN 978-0-241-54255-2(անգլ.)</w:t>
            </w:r>
          </w:p>
        </w:tc>
      </w:tr>
      <w:tr w:rsidR="00474C64" w:rsidRPr="00744453" w14:paraId="74991E2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9521EB" w14:textId="507D8334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430FC9" w14:textId="3E7ADC02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Անլռելի Զանգակատուն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5C93" w14:textId="07B2241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942FA" w14:textId="581ED62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46EB" w14:textId="320B5E0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BC4D88" w14:textId="38268E1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F74209" w14:textId="1D6DE06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AD0EC4" w14:textId="5AFEA59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կազմ,Եր:Մագաղաթ պլյուս, 2024թ.,276էջ, ISBN 978-9939-895-41-3(անգլ.)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1C3139" w14:textId="17D13B1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կազմ,Եր:Մագաղաթ պլյուս, 2024թ.,276էջ, ISBN 978-9939-895-41-3(անգլ.)</w:t>
            </w:r>
          </w:p>
        </w:tc>
      </w:tr>
      <w:tr w:rsidR="00474C64" w:rsidRPr="00744453" w14:paraId="76F4D9F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11CBAA" w14:textId="19D916E7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BF2914" w14:textId="489E3FCA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Քո ճանապարհը դեպի տուրիզմ (3մաս)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7A274" w14:textId="7924138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03334" w14:textId="780E171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91D6B" w14:textId="4F984FF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EA6F4E" w14:textId="3A25100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BCF095" w14:textId="1B4710A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665787" w14:textId="7622FB1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կազմ,Մ:Ֆիլոմատիս, 2006թ.,էջ352,ISBN 5-98111-068-6(անգլ.)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388FE3" w14:textId="50D4ED5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կազմ,Մ:Ֆիլոմատիս, 2006թ.,էջ352,ISBN 5-98111-068-6(անգլ.)</w:t>
            </w:r>
          </w:p>
        </w:tc>
      </w:tr>
      <w:tr w:rsidR="00474C64" w:rsidRPr="00744453" w14:paraId="7468AB3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A2481D" w14:textId="7F0504B3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B5288D" w14:textId="392201A2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Անգլերեն քերականություն(5մաս)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15C8C" w14:textId="2141117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850F6" w14:textId="5847244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6A8A3" w14:textId="3C474D7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F042B0" w14:textId="3AE4749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3B5318" w14:textId="1056E82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EFB4E8" w14:textId="3706FFB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կազմ,Լոնդոն:, 2019թ.,էջ380,ISBN 978-1-108-58662-7(անգլ.)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FC056B" w14:textId="13A1485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կազմ,Լոնդոն:, 2019թ.,էջ380,ISBN 978-1-108-58662-7(անգլ.)</w:t>
            </w:r>
          </w:p>
        </w:tc>
      </w:tr>
      <w:tr w:rsidR="00474C64" w:rsidRPr="00744453" w14:paraId="3CA7B150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7F8F20" w14:textId="4DE8A6FD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A286EE" w14:textId="2C026CF2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Անգլերեն քերականություն(4մաս)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F3D2B" w14:textId="1672FB3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52E4" w14:textId="541C169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ADE7B" w14:textId="549A8B3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C5CCA7" w14:textId="6959D0D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4916D0" w14:textId="7115FCCE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FCCB82" w14:textId="228CD40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կազմ,Լոնդոն:, 2012թ.,էջ380,ISBN 978-0-521-18906-</w:t>
            </w:r>
            <w:r w:rsidRPr="00474C64">
              <w:rPr>
                <w:rFonts w:ascii="Sylfaen" w:hAnsi="Sylfaen"/>
                <w:sz w:val="12"/>
                <w:szCs w:val="12"/>
              </w:rPr>
              <w:lastRenderedPageBreak/>
              <w:t>4(անգլ.)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217F892" w14:textId="2D6029F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Փափուկ կազմ,Լոնդոն:, 2012թ.,էջ380,ISBN 978-0-521-18906-4(անգլ.)</w:t>
            </w:r>
          </w:p>
        </w:tc>
      </w:tr>
      <w:tr w:rsidR="00474C64" w:rsidRPr="00744453" w14:paraId="7E718FB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9AE206" w14:textId="4F00F632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DDBE98" w14:textId="2F23731E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 պարտադիր բառեր Թոեֆլի համար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5B2D2" w14:textId="47DCD02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A07D2" w14:textId="7D2AEB1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ABB7C" w14:textId="728AD48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C5766BB" w14:textId="35ACEDD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0CCFE1" w14:textId="739071B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8FAA33" w14:textId="0FAF6531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կազմ,ԱՄՆ:Մ.Ս գրոու հիլ իդյուքեյշն, 2014թ.,էջ203,ISBN 978-0-07-182759-1(անգլ.)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8160F7" w14:textId="5D378B3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կազմ,ԱՄՆ:Մ.Ս գրոու հիլ իդյուքեյշն, 2014թ.,էջ203,ISBN 978-0-07-182759-1(անգլ.)</w:t>
            </w:r>
          </w:p>
        </w:tc>
      </w:tr>
      <w:tr w:rsidR="00474C64" w:rsidRPr="00744453" w14:paraId="60192372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C3E15F" w14:textId="3EDD0AA8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A9EBA1" w14:textId="7E5C71AD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Ազգային գրադարան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14B8A" w14:textId="53076DB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BD4FB" w14:textId="5F0A0F3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697F2" w14:textId="1FF711E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A1FF4EE" w14:textId="462C497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 xml:space="preserve"> 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043C61" w14:textId="076704C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 xml:space="preserve"> 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8D40FD" w14:textId="56C9CF4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կազմ,Եր.:Լուսաբաց, 2019թ.,356էջ,ISBN 978-9939-69-339-2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02E507" w14:textId="36E51261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կազմ,Եր.:Լուսաբաց, 2019թ.,356էջ,ISBN 978-9939-69-339-2</w:t>
            </w:r>
          </w:p>
        </w:tc>
      </w:tr>
      <w:tr w:rsidR="00474C64" w:rsidRPr="00744453" w14:paraId="170FD7F4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03A22" w14:textId="1C2AE335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F2E4DF" w14:textId="020131E4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Աննվաճ Հայաստան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31389" w14:textId="647722C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11E0D" w14:textId="497E5E9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AA3CC" w14:textId="1000DF4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6AC976" w14:textId="2C0BFCB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BF938D" w14:textId="162FCA1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6057" w14:textId="1722E09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կազմ,Եր.:Լուսաբաց, 2017թ.,660էջ,ISBN 978-9939-871-41-7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58B475" w14:textId="0CFED2B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կազմ,Եր.:Լուսաբաց, 2017թ.,660էջ,ISBN 978-9939-871-41-7</w:t>
            </w:r>
          </w:p>
        </w:tc>
      </w:tr>
      <w:tr w:rsidR="00474C64" w:rsidRPr="00744453" w14:paraId="0CD5968F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EC427F" w14:textId="2837D01B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BFC294" w14:textId="72DC44C2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Պատմական Առաջաձոր ու նորից պատերազմ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86355" w14:textId="0C82F87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79D3A" w14:textId="1781E9B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A2C0" w14:textId="6DF08D3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BB49CA" w14:textId="62EB4DE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0A7A0A" w14:textId="4267E4B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F89930" w14:textId="300FDBD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կազմ,Եր.:Լուսաբաց, 2021թ.,502էջ,ISBN 978-9939-69-369-9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19B22E" w14:textId="26E6177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կազմ,Եր.:Լուսաբաց, 2021թ.,502էջ,ISBN 978-9939-69-369-9</w:t>
            </w:r>
          </w:p>
        </w:tc>
      </w:tr>
      <w:tr w:rsidR="00474C64" w:rsidRPr="00744453" w14:paraId="2A2B120C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86CF4" w14:textId="669E6188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38B8E9" w14:textId="3F8BB89C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Պատմական էջեր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AAE8C" w14:textId="406742F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D38E" w14:textId="5481B80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EA5E2" w14:textId="0F7ECA4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FEAAE4" w14:textId="7817703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EEB3DC" w14:textId="26BE019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76E041" w14:textId="6B71F47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կազմ,Եր.:Լուսակն, 2024թ.,216էջ,ISBN 978-9939-968-49-0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85F595" w14:textId="641EDC1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կազմ,Եր.:Լուսակն, 2024թ.,216էջ,ISBN 978-9939-968-49-0</w:t>
            </w:r>
          </w:p>
        </w:tc>
      </w:tr>
      <w:tr w:rsidR="00474C64" w:rsidRPr="00744453" w14:paraId="037C55C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3FF88D" w14:textId="47AD7D3C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2EFF0D" w14:textId="2B45DF34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Պատմական էջեր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BA105" w14:textId="0E21D8F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CE3B4" w14:textId="438C20F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854A6" w14:textId="71D8886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F41921" w14:textId="36384EF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74E300" w14:textId="624FF82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3552EF" w14:textId="0DBD456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կազմ,Եր.:Լուսակն, 2024թ.,216էջ,ISBN 978-9939-968-49-0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BB9628" w14:textId="0EED359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կազմ,Եր.:Լուսակն, 2024թ.,216էջ,ISBN 978-9939-968-49-0</w:t>
            </w:r>
          </w:p>
        </w:tc>
      </w:tr>
      <w:tr w:rsidR="00474C64" w:rsidRPr="00744453" w14:paraId="488E727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E79DE" w14:textId="4CEF1C5F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D5E854" w14:textId="70351CFC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Գեղարվեստական իրապատումներ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EBE94" w14:textId="1AF5C2D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1E1FF" w14:textId="6141846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7D040" w14:textId="298167B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2CEE36" w14:textId="293A05B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BB419F" w14:textId="30EF415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D1267C" w14:textId="311BC90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կազմ,Եր.:Լուսաբաց, 2020թ.,176էջ,ISBN 978-9939-69-345-3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BE45F4" w14:textId="3D2EC62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կազմ,Եր.:Լուսաբաց, 2020թ.,176էջ,ISBN 978-9939-69-345-3</w:t>
            </w:r>
          </w:p>
        </w:tc>
      </w:tr>
      <w:tr w:rsidR="00474C64" w:rsidRPr="00744453" w14:paraId="222D5D51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084700" w14:textId="4F61688D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988599" w14:textId="385BB0F7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Ճակատագրի արահետներով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9F3B4" w14:textId="6475B55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73846" w14:textId="12B9E7B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6C73F" w14:textId="00FAA0D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3A6926E" w14:textId="31FA08D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4C57EF" w14:textId="65AA6C4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D63ABA" w14:textId="11FCA24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կազմ,Եր.:Լուսաբաց, 2019թ.,496էջ,ISBN 978-9939-69-316-3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97AF50" w14:textId="4674217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կազմ,Եր.:Լուսաբաց, 2019թ.,496էջ,ISBN 978-9939-69-316-3</w:t>
            </w:r>
          </w:p>
        </w:tc>
      </w:tr>
      <w:tr w:rsidR="00474C64" w:rsidRPr="00744453" w14:paraId="5FA6F079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D83E8" w14:textId="5A27E93D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EA017F" w14:textId="2157AA1B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Հին ուՆոր օրեր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8310A" w14:textId="29F9E1C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E320D" w14:textId="7258530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2DD9D" w14:textId="417746C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9C8F0D" w14:textId="6032AF6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28B659" w14:textId="560929E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E838E5" w14:textId="23EA849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կազմ,Եր.:Լուսակն, 2015թ.,276էջ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DB6463" w14:textId="703438D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կազմ,Եր.:Լուսակն, 2015թ.,276էջ</w:t>
            </w:r>
          </w:p>
        </w:tc>
      </w:tr>
      <w:tr w:rsidR="00474C64" w:rsidRPr="00744453" w14:paraId="7FC2A6D9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A0BBF2" w14:textId="4D63C54F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56EF75" w14:textId="2A33AFCE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Վտարանդիները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D2C5A" w14:textId="17E2CD6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B522A" w14:textId="72EEE07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BC416" w14:textId="51259B8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E7E6DFD" w14:textId="1380915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4E4F43" w14:textId="38984BC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439AB4" w14:textId="76ED65E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կազմ,Եր:Նաիրի 2024թ.,188էջ, ISBN 978-5-00227-391-1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92AB4D" w14:textId="1E75071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կազմ,Եր:Նաիրի 2024թ.,188էջ, ISBN 978-5-00227-391-1</w:t>
            </w:r>
          </w:p>
        </w:tc>
      </w:tr>
      <w:tr w:rsidR="00474C64" w:rsidRPr="00744453" w14:paraId="7DF4108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BBCBD" w14:textId="051F8FE0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846BAF" w14:textId="4E8E1228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Դպրոցը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40E49" w14:textId="2ACC7EB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4EE26" w14:textId="0225B87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0E360" w14:textId="7C22E82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ECF9CDD" w14:textId="4655491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C18C98" w14:textId="45A0874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3B99E8" w14:textId="0C6C2378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կազմ,Եր.:Լուսակն, 2010թ.,348էջ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8C2855" w14:textId="0A9EC52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կազմ,Եր.:Լուսակն, 2010թ.,348էջ</w:t>
            </w:r>
          </w:p>
        </w:tc>
      </w:tr>
      <w:tr w:rsidR="00474C64" w:rsidRPr="00744453" w14:paraId="4C41084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F7D470" w14:textId="5DD8A792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9D7AFD" w14:textId="3A2D5B74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Անդրոմեդի միգամածությունը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445DB" w14:textId="6231E79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8BC67" w14:textId="2F8F0D6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066B9" w14:textId="1E014DE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D1C6F5" w14:textId="50E0F86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CA99AA" w14:textId="3A72BB8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7607EB" w14:textId="2B997B8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 Եր.: Հայպետհրատ,1963թ, 458էջ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1A9132" w14:textId="07FED01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 Եր.: Հայպետհրատ,1963թ, 458էջ</w:t>
            </w:r>
          </w:p>
        </w:tc>
      </w:tr>
      <w:tr w:rsidR="00474C64" w:rsidRPr="00744453" w14:paraId="4FBD1164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747226" w14:textId="5C691C68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4BD127" w14:textId="00B2B13F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Լիբրետո անապատի համար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3AB98" w14:textId="331686F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ACBAC" w14:textId="02436DD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45D14" w14:textId="6FDABED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5388B4" w14:textId="61A752F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B04352" w14:textId="5E9048B6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138A23" w14:textId="3A23AD3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Եր.:,Անտենոր  2022թ.,168էջ,  ISBN 978-9939-870-03-8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A74989" w14:textId="558221E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 Եր.:,Անտենոր  2022թ.,168էջ,  ISBN 978-9939-870-03-8</w:t>
            </w:r>
          </w:p>
        </w:tc>
      </w:tr>
      <w:tr w:rsidR="00474C64" w:rsidRPr="00744453" w14:paraId="71F71BA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691DAB" w14:textId="3987B00A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A41266" w14:textId="4543B9C4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Սեւանի ափին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28E66" w14:textId="35D7BB69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DB380" w14:textId="303D876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C042C" w14:textId="437F851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99018C" w14:textId="6B27117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8DD317A" w14:textId="604249D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BFD216" w14:textId="05B947B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 Եր.:Արեւվիկ,1987թ.,504էջ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EB7BBE" w14:textId="7C5A838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 Եր.:Արեւվիկ,1987թ.,504էջ</w:t>
            </w:r>
          </w:p>
        </w:tc>
      </w:tr>
      <w:tr w:rsidR="00474C64" w:rsidRPr="0022631D" w14:paraId="3CFD491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7D0558" w14:textId="3533249A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42EF7C" w14:textId="272F0713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Վերջին ամառը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A652D" w14:textId="0E213F3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85660" w14:textId="2C83BB0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6715A" w14:textId="54AA303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474052" w14:textId="54D506F9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7B4D3A" w14:textId="6A17307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01E3F2" w14:textId="77777777" w:rsidR="00474C64" w:rsidRPr="00474C64" w:rsidRDefault="00474C64" w:rsidP="00474C64">
            <w:pPr>
              <w:rPr>
                <w:rFonts w:ascii="Sylfaen" w:hAnsi="Sylfaen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 Եր</w:t>
            </w:r>
            <w:proofErr w:type="gramStart"/>
            <w:r w:rsidRPr="00474C64">
              <w:rPr>
                <w:rFonts w:ascii="Sylfaen" w:hAnsi="Sylfaen"/>
                <w:sz w:val="12"/>
                <w:szCs w:val="12"/>
              </w:rPr>
              <w:t>.:Սովետ</w:t>
            </w:r>
            <w:proofErr w:type="gramEnd"/>
            <w:r w:rsidRPr="00474C64">
              <w:rPr>
                <w:rFonts w:ascii="Sylfaen" w:hAnsi="Sylfaen"/>
                <w:sz w:val="12"/>
                <w:szCs w:val="12"/>
              </w:rPr>
              <w:t xml:space="preserve"> գրող,</w:t>
            </w:r>
          </w:p>
          <w:p w14:paraId="4C4E6FD4" w14:textId="53927CE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1979թ.,672էջ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760873" w14:textId="77777777" w:rsidR="00474C64" w:rsidRPr="00744453" w:rsidRDefault="00474C64" w:rsidP="00474C64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 Եր.:Սովետ գրող,</w:t>
            </w:r>
          </w:p>
          <w:p w14:paraId="7824F5F9" w14:textId="462EF53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1979թ.,672էջ</w:t>
            </w:r>
          </w:p>
        </w:tc>
      </w:tr>
      <w:tr w:rsidR="00474C64" w:rsidRPr="00744453" w14:paraId="1FC9EC04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F93E89" w14:textId="2C52AE06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E0C25F" w14:textId="768EF427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Հույսեր եւ հուշեր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7D9E" w14:textId="20097F4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8FEB3" w14:textId="2765C9C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FECE0" w14:textId="06FB779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5F0AAA" w14:textId="0B79601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290BED" w14:textId="16AA448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CF6AE9" w14:textId="77777777" w:rsidR="00474C64" w:rsidRPr="00474C64" w:rsidRDefault="00474C64" w:rsidP="00474C64">
            <w:pPr>
              <w:rPr>
                <w:rFonts w:ascii="Sylfaen" w:hAnsi="Sylfaen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 xml:space="preserve">Կոշտ </w:t>
            </w:r>
            <w:proofErr w:type="gramStart"/>
            <w:r w:rsidRPr="00474C64">
              <w:rPr>
                <w:rFonts w:ascii="Sylfaen" w:hAnsi="Sylfaen"/>
                <w:sz w:val="12"/>
                <w:szCs w:val="12"/>
              </w:rPr>
              <w:t>կազմ,Եր</w:t>
            </w:r>
            <w:proofErr w:type="gramEnd"/>
            <w:r w:rsidRPr="00474C64">
              <w:rPr>
                <w:rFonts w:ascii="Sylfaen" w:hAnsi="Sylfaen"/>
                <w:sz w:val="12"/>
                <w:szCs w:val="12"/>
              </w:rPr>
              <w:t>.:Հայաստան,1986թ., 432էջ</w:t>
            </w:r>
          </w:p>
          <w:p w14:paraId="52BB59B7" w14:textId="7777777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282768F" w14:textId="77777777" w:rsidR="00474C64" w:rsidRPr="00744453" w:rsidRDefault="00474C64" w:rsidP="00474C64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կազմ,Եր.:Հայաստան,1986թ., 432էջ</w:t>
            </w:r>
          </w:p>
          <w:p w14:paraId="786D9A6B" w14:textId="77777777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474C64" w:rsidRPr="00744453" w14:paraId="58EF2313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79F089" w14:textId="2206F9D6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0DB31B" w14:textId="691D3D90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Չոչարա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CD114" w14:textId="7828C07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D9D91" w14:textId="4E6B72EF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2B172" w14:textId="0B252A8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3E404D" w14:textId="4A681FD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35944E" w14:textId="1D12E07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454C2D" w14:textId="77777777" w:rsidR="00474C64" w:rsidRPr="00474C64" w:rsidRDefault="00474C64" w:rsidP="00474C64">
            <w:pPr>
              <w:rPr>
                <w:rFonts w:ascii="Sylfaen" w:hAnsi="Sylfaen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 Եր</w:t>
            </w:r>
            <w:proofErr w:type="gramStart"/>
            <w:r w:rsidRPr="00474C64">
              <w:rPr>
                <w:rFonts w:ascii="Sylfaen" w:hAnsi="Sylfaen"/>
                <w:sz w:val="12"/>
                <w:szCs w:val="12"/>
              </w:rPr>
              <w:t>.:Հայպետհրատ</w:t>
            </w:r>
            <w:proofErr w:type="gramEnd"/>
            <w:r w:rsidRPr="00474C64">
              <w:rPr>
                <w:rFonts w:ascii="Sylfaen" w:hAnsi="Sylfaen"/>
                <w:sz w:val="12"/>
                <w:szCs w:val="12"/>
              </w:rPr>
              <w:t>,</w:t>
            </w:r>
          </w:p>
          <w:p w14:paraId="22872F02" w14:textId="0A884AE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1962թ.,443էջ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0B002D" w14:textId="77777777" w:rsidR="00474C64" w:rsidRPr="00744453" w:rsidRDefault="00474C64" w:rsidP="00474C64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 Եր.:Հայպետհրատ,</w:t>
            </w:r>
          </w:p>
          <w:p w14:paraId="37231BD2" w14:textId="6B1288F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1962թ.,443էջ</w:t>
            </w:r>
          </w:p>
        </w:tc>
      </w:tr>
      <w:tr w:rsidR="00474C64" w:rsidRPr="0022631D" w14:paraId="76CC11A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A5D99C" w14:textId="4743A138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89A3B92" w14:textId="39DCE02B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Մենավոր ընկուզենին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C1A4A" w14:textId="2BDDE9A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9894F" w14:textId="7B5A106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5826E" w14:textId="4934EE2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F96A8F" w14:textId="179A012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79DD6B" w14:textId="7839A8F0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9ADE013" w14:textId="77777777" w:rsidR="00474C64" w:rsidRPr="00474C64" w:rsidRDefault="00474C64" w:rsidP="00474C64">
            <w:pPr>
              <w:rPr>
                <w:rFonts w:ascii="Sylfaen" w:hAnsi="Sylfaen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 Եր</w:t>
            </w:r>
            <w:proofErr w:type="gramStart"/>
            <w:r w:rsidRPr="00474C64">
              <w:rPr>
                <w:rFonts w:ascii="Sylfaen" w:hAnsi="Sylfaen"/>
                <w:sz w:val="12"/>
                <w:szCs w:val="12"/>
              </w:rPr>
              <w:t>.:Սովետ</w:t>
            </w:r>
            <w:proofErr w:type="gramEnd"/>
            <w:r w:rsidRPr="00474C64">
              <w:rPr>
                <w:rFonts w:ascii="Sylfaen" w:hAnsi="Sylfaen"/>
                <w:sz w:val="12"/>
                <w:szCs w:val="12"/>
              </w:rPr>
              <w:t>. գրող,</w:t>
            </w:r>
          </w:p>
          <w:p w14:paraId="35303A2C" w14:textId="0E7A0B2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1981թ.,187էջ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1DB55D" w14:textId="77777777" w:rsidR="00474C64" w:rsidRPr="00744453" w:rsidRDefault="00474C64" w:rsidP="00474C64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 Եր.:Սովետ. գրող,</w:t>
            </w:r>
          </w:p>
          <w:p w14:paraId="16347DD5" w14:textId="2BC382D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1981թ.,187էջ</w:t>
            </w:r>
          </w:p>
        </w:tc>
      </w:tr>
      <w:tr w:rsidR="00474C64" w:rsidRPr="0022631D" w14:paraId="411AC8E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35A12D" w14:textId="189726FE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B74F591" w14:textId="6DC10307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Հայ ժողովրդի պատմություն 3հատոր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D9AB0" w14:textId="0EA03B3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11B4" w14:textId="340D3F1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7EFF8" w14:textId="7B3959F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74DE52C" w14:textId="0A2BEA2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5D87ED" w14:textId="5713077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3458C1" w14:textId="7B0B81C1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 Եր</w:t>
            </w:r>
            <w:proofErr w:type="gramStart"/>
            <w:r w:rsidRPr="00474C64">
              <w:rPr>
                <w:rFonts w:ascii="Sylfaen" w:hAnsi="Sylfaen"/>
                <w:sz w:val="12"/>
                <w:szCs w:val="12"/>
              </w:rPr>
              <w:t>.:Գիտ</w:t>
            </w:r>
            <w:proofErr w:type="gramEnd"/>
            <w:r w:rsidRPr="00474C64">
              <w:rPr>
                <w:rFonts w:ascii="Sylfaen" w:hAnsi="Sylfaen"/>
                <w:sz w:val="12"/>
                <w:szCs w:val="12"/>
              </w:rPr>
              <w:t>. ակադեմիա. Հրատ.,1976թ.,1023էջ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3DACCC" w14:textId="067EFB4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 xml:space="preserve">Կոշտ կազմ, Եր.:Գիտ. ակադեմիա. </w:t>
            </w:r>
            <w:r w:rsidRPr="00474C64">
              <w:rPr>
                <w:rFonts w:ascii="Sylfaen" w:hAnsi="Sylfaen"/>
                <w:sz w:val="12"/>
                <w:szCs w:val="12"/>
              </w:rPr>
              <w:t>Հրատ.,1976թ.,1023էջ</w:t>
            </w:r>
          </w:p>
        </w:tc>
      </w:tr>
      <w:tr w:rsidR="00474C64" w:rsidRPr="00744453" w14:paraId="6035061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6474F" w14:textId="449DAC0D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7A7134" w14:textId="6D2A4F94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Մարց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580A7" w14:textId="623C92E5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55950" w14:textId="48DC504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03951" w14:textId="4701968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939771" w14:textId="51C3771F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259AAC" w14:textId="1012E31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ABA369" w14:textId="037DC31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 Եր.:Աստղիկ, 2015թ.,408էջ, ISBN 978-9939-50-292-2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A8AE57" w14:textId="50797FDF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 Եր.:Աստղիկ, 2015թ.,408էջ, ISBN 978-9939-50-292-2</w:t>
            </w:r>
          </w:p>
        </w:tc>
      </w:tr>
      <w:tr w:rsidR="00474C64" w:rsidRPr="00744453" w14:paraId="1CF70C5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40F3F1" w14:textId="3F757842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DB35DA" w14:textId="102D1EB5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Մատանիների տիրակալը հտ. 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DA2BF" w14:textId="22F7A85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935DB" w14:textId="12028E9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3DC70" w14:textId="07240C8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4C9247" w14:textId="52BDB1A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945C40" w14:textId="3F9F727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A3CE67" w14:textId="0AB264D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Մ:ԱՍՏ,2023թ.,576էջ, ISBN 978-5-17-093769-1(ռուս)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22661" w14:textId="602B5BA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 Մ:ԱՍՏ,2023թ.,576էջ, ISBN 978-5-17-093769-1(ռուս)</w:t>
            </w:r>
          </w:p>
        </w:tc>
      </w:tr>
      <w:tr w:rsidR="00474C64" w:rsidRPr="00744453" w14:paraId="27820E6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40FBB9" w14:textId="66FF8837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05A160" w14:textId="47DEEDAE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Մատանիների տիրակալը հտ. 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CD06C" w14:textId="0D020F5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46C1F" w14:textId="2313EE4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48D2C" w14:textId="4EA7DF12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389564" w14:textId="525477BB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C8174F" w14:textId="62F69857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3326CF" w14:textId="78D3158B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Մ:ԱՍՏ,2025թ.,416էջ, ISBN 978-5-17-094940-3(ռուս)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64CFBB" w14:textId="7A675CF2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 Մ:ԱՍՏ,2025թ.,416էջ, ISBN 978-5-17-094940-3(ռուս)</w:t>
            </w:r>
          </w:p>
        </w:tc>
      </w:tr>
      <w:tr w:rsidR="00474C64" w:rsidRPr="00744453" w14:paraId="35957660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62D0A8" w14:textId="17036B02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EB8B8F" w14:textId="175EBB82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Խաչակիրները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5C538" w14:textId="19259CD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BA7C5" w14:textId="52FFB6A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013C6" w14:textId="370E315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635949" w14:textId="0D821FA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6534DD" w14:textId="293F376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A9D921" w14:textId="54EE715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կազմ,ՍՊբ:Ազբուկա,2016թ.,797էջ, ISBN 978-5-389-12151-5 (ռուս)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FB8E79" w14:textId="6A659CD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կազմ,ՍՊբ:Ազբուկա,2016թ.,797էջ, ISBN 978-5-389-12151-5 (ռուս)</w:t>
            </w:r>
          </w:p>
        </w:tc>
      </w:tr>
      <w:tr w:rsidR="00474C64" w:rsidRPr="00744453" w14:paraId="570946E6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28A20D" w14:textId="4AA6921D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DD94CE" w14:textId="0AF6F5BF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Շտապիր սիրել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272A2" w14:textId="368834F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49BDA" w14:textId="2265D25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BBC5B" w14:textId="3741F8F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65D7CF" w14:textId="5404C732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14F77E" w14:textId="793CE5D8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6767B4" w14:textId="5A7F6D46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Մ:ԱՍՏ,2024թ.,224էջ, ISBN 978-5-17-100426-2(ռուս)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023072" w14:textId="573F81F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 Մ:ԱՍՏ,2024թ.,224էջ, ISBN 978-5-17-100426-2(ռուս)</w:t>
            </w:r>
          </w:p>
        </w:tc>
      </w:tr>
      <w:tr w:rsidR="00474C64" w:rsidRPr="00744453" w14:paraId="4EC7FD5D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A9D1BF" w14:textId="01508C73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E09296" w14:textId="575A5D7B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Հարավում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44441" w14:textId="78F8F484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B618F" w14:textId="01C9758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A83BD" w14:textId="28AE5C0A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9CCCDD" w14:textId="565AA33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6C2702" w14:textId="304A8C9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8FFFA1" w14:textId="77777777" w:rsidR="00474C64" w:rsidRPr="00474C64" w:rsidRDefault="00474C64" w:rsidP="00474C64">
            <w:pPr>
              <w:rPr>
                <w:rFonts w:ascii="Sylfaen" w:hAnsi="Sylfaen"/>
                <w:sz w:val="12"/>
                <w:szCs w:val="12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 Մ</w:t>
            </w:r>
            <w:proofErr w:type="gramStart"/>
            <w:r w:rsidRPr="00474C64">
              <w:rPr>
                <w:rFonts w:ascii="Sylfaen" w:hAnsi="Sylfaen"/>
                <w:sz w:val="12"/>
                <w:szCs w:val="12"/>
              </w:rPr>
              <w:t>.:Օլմա</w:t>
            </w:r>
            <w:proofErr w:type="gramEnd"/>
            <w:r w:rsidRPr="00474C64">
              <w:rPr>
                <w:rFonts w:ascii="Sylfaen" w:hAnsi="Sylfaen"/>
                <w:sz w:val="12"/>
                <w:szCs w:val="12"/>
              </w:rPr>
              <w:t>-Պրես</w:t>
            </w:r>
          </w:p>
          <w:p w14:paraId="7B2140C7" w14:textId="604E9E3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2003թ.,220էջ ISBN 5-94850-105-1(ռուս)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696C45" w14:textId="77777777" w:rsidR="00474C64" w:rsidRPr="00744453" w:rsidRDefault="00474C64" w:rsidP="00474C64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 Մ.:Օլմա-Պրես</w:t>
            </w:r>
          </w:p>
          <w:p w14:paraId="45BF1651" w14:textId="796B6BDA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2003թ.,220էջ ISBN 5-94850-105-1(ռուս)</w:t>
            </w:r>
          </w:p>
        </w:tc>
      </w:tr>
      <w:tr w:rsidR="00474C64" w:rsidRPr="00744453" w14:paraId="158EF08E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11A4EA" w14:textId="59525690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F05749" w14:textId="48CA3EDC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Իմ կյանքը,Իմ վերելքները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160C9" w14:textId="440DB49E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AF3FC" w14:textId="5CD6D8B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ED2DA" w14:textId="394554C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BD9E7" w14:textId="6E34CEA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032B30" w14:textId="3700B09C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9CBA17" w14:textId="4318EFA3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Մ:ԱՍՏ,2020թ.,352էջ, ISBN 978-5-17-107534-7(ռուս)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9BBC2D" w14:textId="291593C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 Մ:ԱՍՏ,2020թ.,352էջ, ISBN 978-5-17-107534-7(ռուս)</w:t>
            </w:r>
          </w:p>
        </w:tc>
      </w:tr>
      <w:tr w:rsidR="00474C64" w:rsidRPr="00744453" w14:paraId="08AE0B0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3B9B38" w14:textId="28FC2B15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BE9906" w14:textId="038D612D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Ատելություն:  հտ.1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14151" w14:textId="33D21DC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37480" w14:textId="1ECD19B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9358F" w14:textId="3D601A5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58675E" w14:textId="7AE88354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8278BC" w14:textId="3084212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5E9A3E" w14:textId="2EAE0E8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Մ:Կլեվեր-Մեդիա-գրուպ,2025թ.,510էջ, ISBN 978-5-00115-638-3(ռուս)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4FFD1D" w14:textId="3BD28C9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 Մ:Կլեվեր-Մեդիա-գրուպ,2025թ.,510էջ, ISBN 978-5-00115-638-3(ռուս)</w:t>
            </w:r>
          </w:p>
        </w:tc>
      </w:tr>
      <w:tr w:rsidR="00474C64" w:rsidRPr="00744453" w14:paraId="51F0EED4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B70A9" w14:textId="39666E3D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0DF68F" w14:textId="5C7E5362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Հաջորդ անգամ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8ACC2" w14:textId="2ADFFA9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85C07" w14:textId="6D9D2B0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F524F" w14:textId="41897467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5856B67" w14:textId="4503233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762BED" w14:textId="57F8656D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801751" w14:textId="666FB0A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Կոշտ կազմ, Մ.:Ինոստրանկա 2023թ.,256էջ ISBN 978-5-389-24308-8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0B2757" w14:textId="1767394C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Կոշտ կազմ, Մ.:Ինոստրանկա 2023թ.,256էջ ISBN 978-5-389-24308-8</w:t>
            </w:r>
          </w:p>
        </w:tc>
      </w:tr>
      <w:tr w:rsidR="00474C64" w:rsidRPr="00744453" w14:paraId="13BE07EB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7A331" w14:textId="783DF738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BC3324" w14:textId="5EBBD93E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Կորցված սերունդները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C997" w14:textId="514375CC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C73B5" w14:textId="240AFFE8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FB607" w14:textId="5508373B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270B20" w14:textId="246B4FB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E2A9A3" w14:textId="6F57F06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9291FB" w14:textId="65D9A4B4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Մ:ԱՍՏ,2016թ.,352էջ, ISBN 978-5-17-095535-0(ռուս)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F713C4" w14:textId="6E0DC8F0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 Մ:ԱՍՏ,2016թ.,352էջ, ISBN 978-5-17-095535-0(ռուս)</w:t>
            </w:r>
          </w:p>
        </w:tc>
      </w:tr>
      <w:tr w:rsidR="00474C64" w:rsidRPr="00744453" w14:paraId="18028A82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35A227" w14:textId="11593D3F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9A6A70" w14:textId="32A63CAA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Գառների լռությունը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23456" w14:textId="373BA501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EA56E" w14:textId="0635F7A6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D2CCD" w14:textId="5F6A5E70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9C8506" w14:textId="43DD4185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A80BC6" w14:textId="1BAE3ED1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D8878B" w14:textId="69906EA5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Մ:Էկսմո,2023թ.,512էջ, ISBN 978-5-04-122693-0(ռուս)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D4A674" w14:textId="21E27F19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 Մ:Էկսմո,2023թ.,512էջ, ISBN 978-5-04-122693-0(ռուս)</w:t>
            </w:r>
          </w:p>
        </w:tc>
      </w:tr>
      <w:tr w:rsidR="00474C64" w:rsidRPr="00744453" w14:paraId="2E6FE410" w14:textId="77777777" w:rsidTr="006C6E53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D3EAB5" w14:textId="3F1EFFE4" w:rsid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8D623E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DFE904" w14:textId="6C07B8AE" w:rsidR="00474C64" w:rsidRPr="006029F7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Մանկավարժական հետազոտությունների մեթոդաբանություն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AE7F6" w14:textId="0EB5E54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1BA55" w14:textId="732A830D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6335B" w14:textId="40F27FE3" w:rsidR="00474C64" w:rsidRPr="00B400E3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B400E3">
              <w:rPr>
                <w:rFonts w:ascii="Sylfaen" w:hAnsi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19D1A26" w14:textId="1A276DB3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0119D1" w14:textId="06AC8F9A" w:rsidR="00474C64" w:rsidRPr="00521C4A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4843FD" w14:textId="64F1A74D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74C64">
              <w:rPr>
                <w:rFonts w:ascii="Sylfaen" w:hAnsi="Sylfaen"/>
                <w:sz w:val="12"/>
                <w:szCs w:val="12"/>
              </w:rPr>
              <w:t>Փափուկ կազմ, Եր.:Արտագերս,  2011թ.,179էջ,  ISBN 978-9939-71-51-8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650B51" w14:textId="0932A8BE" w:rsidR="00474C64" w:rsidRPr="00474C64" w:rsidRDefault="00474C64" w:rsidP="0047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744453">
              <w:rPr>
                <w:rFonts w:ascii="Sylfaen" w:hAnsi="Sylfaen"/>
                <w:sz w:val="12"/>
                <w:szCs w:val="12"/>
                <w:lang w:val="hy-AM"/>
              </w:rPr>
              <w:t>Փափուկ կազմ, Եր.:Արտագերս,  2011թ.,179էջ,  ISBN 978-9939-71-51-8</w:t>
            </w:r>
          </w:p>
        </w:tc>
      </w:tr>
      <w:tr w:rsidR="00DC28DE" w:rsidRPr="00744453" w14:paraId="4B8BC031" w14:textId="77777777" w:rsidTr="00452A38">
        <w:trPr>
          <w:trHeight w:val="169"/>
        </w:trPr>
        <w:tc>
          <w:tcPr>
            <w:tcW w:w="11575" w:type="dxa"/>
            <w:gridSpan w:val="32"/>
            <w:shd w:val="clear" w:color="auto" w:fill="99CCFF"/>
            <w:vAlign w:val="center"/>
          </w:tcPr>
          <w:p w14:paraId="451180EC" w14:textId="737F1EA8" w:rsidR="00DC28DE" w:rsidRPr="00744453" w:rsidRDefault="00DC28DE" w:rsidP="00B400E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DC28DE" w:rsidRPr="0022631D" w14:paraId="24C3B0CB" w14:textId="77777777" w:rsidTr="00452A38">
        <w:trPr>
          <w:trHeight w:val="137"/>
        </w:trPr>
        <w:tc>
          <w:tcPr>
            <w:tcW w:w="47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1AF615" w:rsidR="00DC28DE" w:rsidRPr="0022631D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Գնումների մասին օրենք </w:t>
            </w:r>
            <w:r w:rsidRPr="004128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 22.</w:t>
            </w:r>
          </w:p>
        </w:tc>
      </w:tr>
      <w:tr w:rsidR="00DC28DE" w:rsidRPr="0022631D" w14:paraId="075EEA57" w14:textId="77777777" w:rsidTr="00452A38">
        <w:trPr>
          <w:trHeight w:val="196"/>
        </w:trPr>
        <w:tc>
          <w:tcPr>
            <w:tcW w:w="1157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28DE" w:rsidRPr="00744453" w14:paraId="681596E8" w14:textId="77777777" w:rsidTr="00452A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C28DE" w:rsidRPr="0022631D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29F6161" w:rsidR="00DC28DE" w:rsidRPr="00C91E9B" w:rsidRDefault="00744453" w:rsidP="007444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44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DC28DE" w:rsidRPr="00C91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BF21E3" w:rsidRPr="007444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DC28DE" w:rsidRPr="00C91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C28DE" w:rsidRPr="00744453" w14:paraId="199F948A" w14:textId="77777777" w:rsidTr="00452A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C28DE" w:rsidRPr="00C91E9B" w:rsidRDefault="00DC28DE" w:rsidP="00DC28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1E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1E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1E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1E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1E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C28DE" w:rsidRPr="00C91E9B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1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C28DE" w:rsidRPr="00C91E9B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C28DE" w:rsidRPr="00744453" w14:paraId="6EE9B008" w14:textId="77777777" w:rsidTr="00452A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C28DE" w:rsidRPr="00C91E9B" w:rsidRDefault="00DC28DE" w:rsidP="00DC28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C28DE" w:rsidRPr="00C91E9B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1E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C28DE" w:rsidRPr="00C91E9B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C28DE" w:rsidRPr="0022631D" w14:paraId="13FE412E" w14:textId="77777777" w:rsidTr="00452A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C28DE" w:rsidRPr="00C91E9B" w:rsidRDefault="00DC28DE" w:rsidP="00DC28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1E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C28DE" w:rsidRPr="00C91E9B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C28DE" w:rsidRPr="00C91E9B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1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C28DE" w:rsidRPr="0022631D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1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F431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DC28DE" w:rsidRPr="0022631D" w14:paraId="321D26CF" w14:textId="77777777" w:rsidTr="00452A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C28DE" w:rsidRPr="0022631D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C28DE" w:rsidRPr="0022631D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C28DE" w:rsidRPr="0022631D" w14:paraId="68E691E2" w14:textId="77777777" w:rsidTr="00452A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C28DE" w:rsidRPr="0022631D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C28DE" w:rsidRPr="0022631D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C28DE" w:rsidRPr="0022631D" w14:paraId="30B89418" w14:textId="77777777" w:rsidTr="00452A38">
        <w:trPr>
          <w:trHeight w:val="54"/>
        </w:trPr>
        <w:tc>
          <w:tcPr>
            <w:tcW w:w="11575" w:type="dxa"/>
            <w:gridSpan w:val="32"/>
            <w:shd w:val="clear" w:color="auto" w:fill="99CCFF"/>
            <w:vAlign w:val="center"/>
          </w:tcPr>
          <w:p w14:paraId="70776DB4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28DE" w:rsidRPr="0022631D" w14:paraId="10DC4861" w14:textId="77777777" w:rsidTr="008D521D">
        <w:trPr>
          <w:trHeight w:val="605"/>
        </w:trPr>
        <w:tc>
          <w:tcPr>
            <w:tcW w:w="1844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39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14:paraId="1FD38684" w14:textId="2B462658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C28DE" w:rsidRPr="0022631D" w14:paraId="3FD00E3A" w14:textId="77777777" w:rsidTr="008D521D">
        <w:trPr>
          <w:trHeight w:val="365"/>
        </w:trPr>
        <w:tc>
          <w:tcPr>
            <w:tcW w:w="1844" w:type="dxa"/>
            <w:gridSpan w:val="4"/>
            <w:vMerge/>
            <w:shd w:val="clear" w:color="auto" w:fill="auto"/>
            <w:vAlign w:val="center"/>
          </w:tcPr>
          <w:p w14:paraId="67E5DBFB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6"/>
            <w:vMerge/>
            <w:shd w:val="clear" w:color="auto" w:fill="auto"/>
            <w:vAlign w:val="center"/>
          </w:tcPr>
          <w:p w14:paraId="7835142E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C28DE" w:rsidRPr="0022631D" w14:paraId="4DA511EC" w14:textId="77777777" w:rsidTr="008D521D">
        <w:trPr>
          <w:trHeight w:val="83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5DBE5B3F" w14:textId="32BA56E3" w:rsidR="00DC28DE" w:rsidRPr="0022631D" w:rsidRDefault="00DC28DE" w:rsidP="00DC28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9731" w:type="dxa"/>
            <w:gridSpan w:val="28"/>
            <w:shd w:val="clear" w:color="auto" w:fill="auto"/>
            <w:vAlign w:val="center"/>
          </w:tcPr>
          <w:p w14:paraId="6ABF72D4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A75DE" w:rsidRPr="0022631D" w14:paraId="50825522" w14:textId="77777777" w:rsidTr="00DD24B4">
        <w:trPr>
          <w:trHeight w:val="83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50AD5B95" w14:textId="28E3C91D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59F3C98" w14:textId="1739BCE1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D867224" w14:textId="4689A75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2B8A853" w14:textId="77CA165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F59BBB2" w14:textId="44BD062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7A75DE" w:rsidRPr="0022631D" w14:paraId="56F83F5C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3308DF68" w14:textId="4E2FF17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66F5B64" w14:textId="02C2FED1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151B49C" w14:textId="4A3F438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D0A0F1F" w14:textId="56FD7F4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F50B9E3" w14:textId="3C29043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7A75DE" w:rsidRPr="0022631D" w14:paraId="12AE4C92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4089B0A1" w14:textId="22E73253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D49E0A8" w14:textId="2301FC6B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63C9AE0" w14:textId="3A81540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E0E3102" w14:textId="1B593C7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17AE4F4" w14:textId="002326E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7A75DE" w:rsidRPr="0022631D" w14:paraId="44457FA8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18A66228" w14:textId="13E8EB2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2104A6F" w14:textId="30B40881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6045D1E" w14:textId="2EBCE4B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07504BD" w14:textId="49EEC20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443B361" w14:textId="54D76AC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7A75DE" w:rsidRPr="0022631D" w14:paraId="3A7517D8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6063CB78" w14:textId="2F1187BF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F81B673" w14:textId="5A8A5919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E413D48" w14:textId="0D2D20D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7D8D564" w14:textId="0CA39C4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47F15D3" w14:textId="6C0E0A2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7A75DE" w:rsidRPr="0022631D" w14:paraId="5D58674D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37611ACC" w14:textId="3D6E0F0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34DC9F2" w14:textId="09E273FA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A49077A" w14:textId="3B1A926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EB0C6DC" w14:textId="2EE2332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EC9C35C" w14:textId="49597A9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7A75DE" w:rsidRPr="0022631D" w14:paraId="66995528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181A81F1" w14:textId="56153A9D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BF7BD03" w14:textId="2D57C140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A1AFA59" w14:textId="1D13030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8031580" w14:textId="7B7D682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95CC25E" w14:textId="6C59223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7A75DE" w:rsidRPr="0022631D" w14:paraId="16A4D990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5BBB084C" w14:textId="6580D44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13A28E5" w14:textId="245ED3B5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F3FB881" w14:textId="2ED1740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A95E223" w14:textId="5F8476C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311382D" w14:textId="47F2432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7A75DE" w:rsidRPr="0022631D" w14:paraId="16CF981D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50D99420" w14:textId="7B2AEE9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6147D9F" w14:textId="64443F9D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B24091E" w14:textId="7E8A005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07E7AE5" w14:textId="3BB651F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F3D8979" w14:textId="0CCC051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7A75DE" w:rsidRPr="0022631D" w14:paraId="4912FC4D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1B15DFF3" w14:textId="60422BB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13D1EBB" w14:textId="7E0AD406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0D0C148" w14:textId="6E7BBF1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393965D" w14:textId="4C4BA85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FFC31E5" w14:textId="331FE60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7A75DE" w:rsidRPr="0022631D" w14:paraId="0B3EE937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6E14066B" w14:textId="56F34FF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14729E4" w14:textId="1CE6AAAA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21EBC68" w14:textId="615241B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02EE4E8" w14:textId="0FB621A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2106D53" w14:textId="26A75E1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17E6178B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6C6A514D" w14:textId="4D5588C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5BDDB60" w14:textId="79FF9743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F95DB00" w14:textId="368E37E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2FF62C5" w14:textId="635F7C6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A7CFC41" w14:textId="4D7FC09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7938454F" w14:textId="77777777" w:rsidTr="00DD24B4">
        <w:trPr>
          <w:trHeight w:val="210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2DB40A13" w14:textId="414F041D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EF357E3" w14:textId="02C03BB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Ա/Ձ Վահագն Մարտիրոսյան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87F8944" w14:textId="0453BDB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FC1BB77" w14:textId="1D19AD1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6417BD3" w14:textId="0756685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27A6EBE3" w14:textId="77777777" w:rsidTr="00B36F53">
        <w:trPr>
          <w:trHeight w:val="60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5704D4F7" w14:textId="16826586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F6ADCEC" w14:textId="6E6A583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Ա/Ձ Վահագն Մարտիրոսյան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1AA37BA" w14:textId="17149B1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A28CD4A" w14:textId="1FF505B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A5846F4" w14:textId="750A15B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7CB4F991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2C34CC15" w14:textId="224146D0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0860478" w14:textId="7805DD5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Ա/Ձ Վահագն Մարտիրոսյան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06623F8" w14:textId="39BE430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97EB9A9" w14:textId="17FFC7F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DA56232" w14:textId="7935D0B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7A75DE" w:rsidRPr="0022631D" w14:paraId="67610CAA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2081194F" w14:textId="514D790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3B4A8C5" w14:textId="3760E62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Ա/Ձ Վահագն Մարտիրոսյան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4BB4278" w14:textId="7415E73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EF1B235" w14:textId="0F9D37B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94E996F" w14:textId="28738E9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7A75DE" w:rsidRPr="0022631D" w14:paraId="0D6483E2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1E153932" w14:textId="548DEA0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F40055D" w14:textId="7C95C3B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Ա/Ձ Վահագն Մարտիրոսյան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61A7E3A" w14:textId="63E523D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1694ED1" w14:textId="57E35F7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0014FF0" w14:textId="446BB82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7A75DE" w:rsidRPr="0022631D" w14:paraId="06E096F9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7F25A3C0" w14:textId="5F02329D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207F635" w14:textId="544C71B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Ա/Ձ Վահագն Մարտիրոսյան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67D3A06" w14:textId="6C04E84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D27F229" w14:textId="600F1DB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0820402" w14:textId="38D2C3E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A75DE" w:rsidRPr="0022631D" w14:paraId="0160AB7F" w14:textId="77777777" w:rsidTr="00DD24B4">
        <w:trPr>
          <w:trHeight w:val="47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3D5DAD89" w14:textId="67CEF0ED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DD7433A" w14:textId="586F4B9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Ա/Ձ Վահագն Մարտիրոսյան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63AD578" w14:textId="0510603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A1C4EC9" w14:textId="1BE3758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B0747F8" w14:textId="419FF3C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7A75DE" w:rsidRPr="0022631D" w14:paraId="61CDB960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CA39D0B" w14:textId="0640139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BCC62B1" w14:textId="5D01375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Ա/Ձ Վահագն Մարտիրոսյան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E1B70A1" w14:textId="62DEC12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39B325A" w14:textId="1E59923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2D35E18" w14:textId="5340C3B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7A75DE" w:rsidRPr="0022631D" w14:paraId="7472EC30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0E50F69" w14:textId="738CA9E0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E8D2143" w14:textId="12B55BA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741D365" w14:textId="7C59008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3578B2E" w14:textId="08F57F3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083341B" w14:textId="7F6F83B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7A75DE" w:rsidRPr="0022631D" w14:paraId="572ECB4F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A8CB4F4" w14:textId="0C762CC7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306BA8D" w14:textId="5289D4FB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42F8722" w14:textId="1F9F963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E5FFEB0" w14:textId="6DA2EF3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3BA8FE2" w14:textId="0B33B74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2E4ED99C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73D5DDD" w14:textId="23BEFE54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846B5BD" w14:textId="0CBC8DAF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BB6CDF4" w14:textId="7A5442B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F07EF9E" w14:textId="5C3770D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E80627B" w14:textId="19BC663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15EB811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0CA19FA" w14:textId="4AD03CA2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4535C98" w14:textId="389426A6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D1405B7" w14:textId="1975551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42C16CB" w14:textId="679367A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A73575D" w14:textId="589EF55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196AF44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4804362" w14:textId="3704216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7A5C3AC" w14:textId="269B915D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D505262" w14:textId="5B9FDF9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D755C96" w14:textId="13A7C5E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A6D97F2" w14:textId="2FE5576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038A2910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E6E65A0" w14:textId="22788DF9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C3D67D3" w14:textId="39245535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AC4B2B7" w14:textId="3732F58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708DEA3" w14:textId="3F534C6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A51E9FC" w14:textId="0392782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6A8D62F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3F3255B" w14:textId="2D95E299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1ECF279" w14:textId="41E5A37A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A1EBA56" w14:textId="15DF261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7DF5FCB" w14:textId="7672CC2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F6AAD75" w14:textId="4E66A0A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5F97E59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2FC80319" w14:textId="57C9F6E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72BA056" w14:textId="21BD5544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FB2DD4E" w14:textId="0636111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BE0DFEA" w14:textId="39A3977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CFAE109" w14:textId="2BF2652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654CFD68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3D10CF0" w14:textId="3714EDA9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5EA02D9" w14:textId="777CD24A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D7BE006" w14:textId="6BA9231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44E31EE" w14:textId="3E3991B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6DE32BB" w14:textId="1914D26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0DB8EDA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2A9CD9A6" w14:textId="2631D2A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E567E35" w14:textId="0A9C50C1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734AD57" w14:textId="5E530DD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AEAC6A2" w14:textId="564844A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BD32180" w14:textId="3D522C6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44023AC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293CE367" w14:textId="30441985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FECA4B0" w14:textId="29D2B6EF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476A53D" w14:textId="3E26949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6AE02EE" w14:textId="60247A5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CB34246" w14:textId="57DE34C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7A75DE" w:rsidRPr="0022631D" w14:paraId="1E58261B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E13B444" w14:textId="24CC2DE6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4F787DF" w14:textId="13C0B8DB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7243088" w14:textId="0E6D76F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266A5ED" w14:textId="6AF0AA9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6F84ABE" w14:textId="18678A9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7A75DE" w:rsidRPr="0022631D" w14:paraId="16F28D4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DDE5C97" w14:textId="311DACF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692E965" w14:textId="63806EB7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D1087AE" w14:textId="369B91E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E31FCB2" w14:textId="4259F7C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EB81461" w14:textId="6891709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7A75DE" w:rsidRPr="0022631D" w14:paraId="61CF2D59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1F79D18" w14:textId="08EF4202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3527CC1" w14:textId="5124556B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E88EC8E" w14:textId="60C80A7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5E7C168" w14:textId="7BA22AE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6F360A4" w14:textId="2E2E278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7A75DE" w:rsidRPr="0022631D" w14:paraId="517C1892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81D9E29" w14:textId="448495F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34971FF" w14:textId="79EDDC22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3A71B14" w14:textId="48D47BC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CC6A721" w14:textId="2B89153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C068729" w14:textId="399A947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7A75DE" w:rsidRPr="0022631D" w14:paraId="3BAE6C99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135DF55" w14:textId="61F94524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AC570D0" w14:textId="352304A1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3858021" w14:textId="1D45EC7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391498B" w14:textId="2392A8B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7BF29AC" w14:textId="2E99593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7A75DE" w:rsidRPr="0022631D" w14:paraId="08E92508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B13F950" w14:textId="16C66F5F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8503F5A" w14:textId="1B756D22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99B3438" w14:textId="5ED3E29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22EF79F" w14:textId="27C6FF3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EDE8035" w14:textId="1E14E15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A75DE" w:rsidRPr="0022631D" w14:paraId="28B0A4EC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8692ECE" w14:textId="28DC1710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635513A" w14:textId="02E86043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67A0759" w14:textId="141646B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2789CAE" w14:textId="20753E2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81F6D4B" w14:textId="5479C25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A75DE" w:rsidRPr="0022631D" w14:paraId="516BCFC0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A29A5D4" w14:textId="6BBC2264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ACB6D9C" w14:textId="27C19294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938F155" w14:textId="6899594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88F26DD" w14:textId="24E3DCA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6D2D616" w14:textId="35FE2F5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A75DE" w:rsidRPr="0022631D" w14:paraId="49E7CA4F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914E43A" w14:textId="7556733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1843F12" w14:textId="48210000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9743948" w14:textId="50852D5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AC64B4A" w14:textId="55AB03E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4430370" w14:textId="6D76D74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A75DE" w:rsidRPr="0022631D" w14:paraId="731D186C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EDF157B" w14:textId="5EE2930D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F47F1EB" w14:textId="3509CE60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6187CDE" w14:textId="7141740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47B28D8" w14:textId="6264B09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3DA91EE" w14:textId="2F4A03A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A75DE" w:rsidRPr="0022631D" w14:paraId="352C43C8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FB752F3" w14:textId="17F16D90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6F62651" w14:textId="543F1290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C28DCF4" w14:textId="5044BED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6B122DB" w14:textId="044F77F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492F777" w14:textId="4388DA5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A75DE" w:rsidRPr="0022631D" w14:paraId="796480BF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F72E937" w14:textId="6986DEAF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6699DE1" w14:textId="12B8086A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CDA6B5F" w14:textId="51059AA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25602EA" w14:textId="2A66F65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8BA97F6" w14:textId="5F82855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A75DE" w:rsidRPr="0022631D" w14:paraId="664A7E18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18AD0D3" w14:textId="55CAF395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579E461" w14:textId="392785C7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03B19C9" w14:textId="374CDB2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658DE80" w14:textId="0FC6E94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A5CD454" w14:textId="5DFFE0D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A75DE" w:rsidRPr="0022631D" w14:paraId="461CD931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00BF2B9" w14:textId="2EB1DC6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56BA8CF" w14:textId="3C43F0C5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E37BB94" w14:textId="71997D1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B240751" w14:textId="5D236B8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0396D24" w14:textId="5952AFC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A75DE" w:rsidRPr="0022631D" w14:paraId="62C8E52F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88DDD0F" w14:textId="456469B7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5665E3E" w14:textId="1578885D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33A498A" w14:textId="106A50D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E2404E1" w14:textId="76EE255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6DC0C19" w14:textId="768A524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7A75DE" w:rsidRPr="0022631D" w14:paraId="3878ABF7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900E885" w14:textId="68E9E9E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2E4E6CD" w14:textId="4C14269C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276E798" w14:textId="2DBB529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69F70A3" w14:textId="0B0FC61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DB0F374" w14:textId="37442DC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05E0121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584C3F9" w14:textId="75DD7E27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15F12E9" w14:textId="3C1A0BCF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765140A" w14:textId="73C56A8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BBEA198" w14:textId="6ECC08C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B4A20FC" w14:textId="7503DA5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32C1B60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36DCD53" w14:textId="4F44FC04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66AC192" w14:textId="4E43D592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890BE67" w14:textId="78FFCEE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3E55062" w14:textId="0D3F77F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F4986B6" w14:textId="4927380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0810B671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1524696" w14:textId="20CC292F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C6AB18C" w14:textId="1B6525EC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42A2585" w14:textId="3859C61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FEE3B1B" w14:textId="4C89892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15E41D8" w14:textId="456D7BE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46E0303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532653C" w14:textId="71F07FEF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51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9629141" w14:textId="126C8715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56B3804" w14:textId="31F9F89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D50BD48" w14:textId="6BCD5ED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D7A461A" w14:textId="07DB546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35EDDE5C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64CEDE6" w14:textId="7DC5B51D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04F696C" w14:textId="6886FAE1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18C180B" w14:textId="0A96FE7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6834699" w14:textId="3E2919F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53824EF" w14:textId="4E2EFF6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15A77FA0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EC7A4CF" w14:textId="44F7DE44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C0A89AB" w14:textId="1D538A2B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B504841" w14:textId="3A51966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1F0A500" w14:textId="3C35AD8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7F6E477" w14:textId="0CF7FDE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2CCA118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22A90AAE" w14:textId="275FA093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A0B8010" w14:textId="28E853D6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63CD143" w14:textId="18E5CAC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634BCF2" w14:textId="7631D8E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041864D" w14:textId="75AEE2B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A75DE" w:rsidRPr="0022631D" w14:paraId="5360C4B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C90E9D7" w14:textId="01E7780D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E67D3DE" w14:textId="73E505C4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037C1AB" w14:textId="4DB2A22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60D84AD" w14:textId="5A02EF8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FA7CC99" w14:textId="313A6E2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3700</w:t>
            </w:r>
          </w:p>
        </w:tc>
      </w:tr>
      <w:tr w:rsidR="007A75DE" w:rsidRPr="0022631D" w14:paraId="3F74D6A6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54D66FE" w14:textId="077F6F46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574F962" w14:textId="341B25EB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3902002" w14:textId="7E8E104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B28CCC9" w14:textId="1FB67D3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7450F9D" w14:textId="77F741D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5700</w:t>
            </w:r>
          </w:p>
        </w:tc>
      </w:tr>
      <w:tr w:rsidR="007A75DE" w:rsidRPr="0022631D" w14:paraId="6C3AC50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A8F69E3" w14:textId="2BDA172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ADE016D" w14:textId="108A69A3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1E9BC3E" w14:textId="38160BF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EE763EC" w14:textId="012B12B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DF146ED" w14:textId="4F27F53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5600</w:t>
            </w:r>
          </w:p>
        </w:tc>
      </w:tr>
      <w:tr w:rsidR="007A75DE" w:rsidRPr="0022631D" w14:paraId="1229315C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869E19B" w14:textId="6B344F1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100A996" w14:textId="29034DB6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176B4C4" w14:textId="7542A00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2016B71" w14:textId="2368AAA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B839648" w14:textId="2C1A59D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7A75DE" w:rsidRPr="0022631D" w14:paraId="6A11E0A1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6B2C1C8" w14:textId="3881CD2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2C11388" w14:textId="7EC8FB22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4174E9A" w14:textId="21C7034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D2F5013" w14:textId="0187133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B1FB28E" w14:textId="15DFC2D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7A75DE" w:rsidRPr="0022631D" w14:paraId="2C1DDF8D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2EC5AA9" w14:textId="00E53A84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05EE274" w14:textId="7F573425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3226CE8" w14:textId="70B30E5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6200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AB8E848" w14:textId="529EA27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2B3F07D" w14:textId="63F7F26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6200</w:t>
            </w:r>
          </w:p>
        </w:tc>
      </w:tr>
      <w:tr w:rsidR="007A75DE" w:rsidRPr="0022631D" w14:paraId="20458E2F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A76E3E1" w14:textId="7E406366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E112D5E" w14:textId="4F7865C1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4064817" w14:textId="19B103F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0086522" w14:textId="54800EF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D1CADD5" w14:textId="70D5706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</w:tr>
      <w:tr w:rsidR="007A75DE" w:rsidRPr="0022631D" w14:paraId="7DD822C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6AB96D8" w14:textId="2B934FD9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62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FC6B1F6" w14:textId="58E46FC2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4A60DDF" w14:textId="0B577D6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16F063E" w14:textId="5D78696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B4F5763" w14:textId="7946442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</w:tr>
      <w:tr w:rsidR="007A75DE" w:rsidRPr="0022631D" w14:paraId="45998CBF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98615F9" w14:textId="1ED12DD3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805A8FA" w14:textId="4EA04CBA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C306F84" w14:textId="527C050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932D59F" w14:textId="1E4F634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E3A1737" w14:textId="75A9C9A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7A75DE" w:rsidRPr="0022631D" w14:paraId="33855A68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56242E3" w14:textId="42DDF660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5ACC738" w14:textId="76AC60F2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0639780" w14:textId="7C9F1D1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7B7A933" w14:textId="55C13F4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BE2B6A3" w14:textId="362780C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7A75DE" w:rsidRPr="0022631D" w14:paraId="4F4AA45D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74FE1EA" w14:textId="669A1E8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E9A9C62" w14:textId="4E101AE6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C6E40CB" w14:textId="5C04222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CB87E3D" w14:textId="66BFA88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CCFE9D6" w14:textId="5EEDE77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7A75DE" w:rsidRPr="0022631D" w14:paraId="3B0D45F0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1567434" w14:textId="7B1272A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CB49E2B" w14:textId="5AE4D47A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824C910" w14:textId="48309F3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6425057" w14:textId="57455F2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910F82B" w14:textId="118E6E1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</w:tr>
      <w:tr w:rsidR="007A75DE" w:rsidRPr="0022631D" w14:paraId="3191C7A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9B53398" w14:textId="7AC191C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67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78936D2" w14:textId="17B82DE1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608DFA5" w14:textId="266ABC9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D78901D" w14:textId="6C9B0E0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53D73D6" w14:textId="7185812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</w:tr>
      <w:tr w:rsidR="007A75DE" w:rsidRPr="0022631D" w14:paraId="65A03E9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92102A0" w14:textId="74C45D1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26EA7AB" w14:textId="0FC4D740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A230231" w14:textId="6167D6A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C17FF0C" w14:textId="0D4C215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FA059C3" w14:textId="4F0D335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</w:tr>
      <w:tr w:rsidR="007A75DE" w:rsidRPr="0022631D" w14:paraId="54F072D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ABED5FA" w14:textId="786292F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62386A6" w14:textId="0D8262CF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BF17C4D" w14:textId="050F7DA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A3A6253" w14:textId="307169F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CDAE783" w14:textId="3C4C21F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</w:tr>
      <w:tr w:rsidR="007A75DE" w:rsidRPr="0022631D" w14:paraId="77414C0B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6032E69" w14:textId="3DC6BB9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3186B3B" w14:textId="5E154749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AD67E49" w14:textId="53A60D5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1B7BE25" w14:textId="7A42F36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1063C3A" w14:textId="25553A2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7A75DE" w:rsidRPr="0022631D" w14:paraId="55E8EA51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9AE60C6" w14:textId="53C952C4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1C387A2" w14:textId="715C9C2D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5374DC9" w14:textId="2A826F5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5AFDC21" w14:textId="3E4AABF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69CBC19" w14:textId="5366425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7A75DE" w:rsidRPr="0022631D" w14:paraId="7C23D34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625025F" w14:textId="587637A6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4D8D572" w14:textId="08E05054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D815593" w14:textId="4EE8BC2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5BCB61A" w14:textId="0EFC1CC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3A2EB25" w14:textId="17012C5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7A75DE" w:rsidRPr="0022631D" w14:paraId="4D905B2D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214D11F" w14:textId="550BA6E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73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3A76A87" w14:textId="2076623C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8AE95D6" w14:textId="399C0E3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CB6EF95" w14:textId="3191785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11213DA" w14:textId="115353E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7A75DE" w:rsidRPr="0022631D" w14:paraId="6F8A8CA0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753F5E8" w14:textId="48345F89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B0DAEB5" w14:textId="78A368B7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6F41F08" w14:textId="4E0F7BC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E57687A" w14:textId="7FD3370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A4FB975" w14:textId="0CE5EDC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7A75DE" w:rsidRPr="0022631D" w14:paraId="6DC4233B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050C8BD" w14:textId="26340E9F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631F5C4" w14:textId="2FF53B47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5AE4AD4" w14:textId="4A78CB6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A796CB3" w14:textId="5C4EA72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F4BE606" w14:textId="0F140B5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</w:tr>
      <w:tr w:rsidR="007A75DE" w:rsidRPr="0022631D" w14:paraId="595728AB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D73FB8A" w14:textId="479085AB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585B82B" w14:textId="6DEFE3F0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5F73E10" w14:textId="2D4F167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914A9C8" w14:textId="07F7C51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8C21973" w14:textId="26C7966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A75DE" w:rsidRPr="0022631D" w14:paraId="5E9590D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CECBC7A" w14:textId="4EB66F6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77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1076DB5" w14:textId="27086387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508AD57" w14:textId="6D1C2EC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8EED4B8" w14:textId="6633930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D638943" w14:textId="667F1AB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7A75DE" w:rsidRPr="0022631D" w14:paraId="2596653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1B50083" w14:textId="06F8D72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78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7E16A58" w14:textId="07DEF6E8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DB99A1E" w14:textId="0A613A3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45A5D2B" w14:textId="12C3EEC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9B52698" w14:textId="4D8E8FA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7A75DE" w:rsidRPr="0022631D" w14:paraId="4B859DE9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B009EAC" w14:textId="26C8766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79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1D41B27" w14:textId="0FB2D2FD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1228BDE" w14:textId="2196E28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55CC8A5" w14:textId="3A4BCFC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38A4BAA" w14:textId="0557D76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3800</w:t>
            </w:r>
          </w:p>
        </w:tc>
      </w:tr>
      <w:tr w:rsidR="007A75DE" w:rsidRPr="0022631D" w14:paraId="3CE9B9A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A3B7A2E" w14:textId="3FC25D9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6CB13C6" w14:textId="5A54E9EF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7C25D56" w14:textId="45FFF1C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6836DE1" w14:textId="57E9945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B1B2F12" w14:textId="7D38EAF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</w:tr>
      <w:tr w:rsidR="007A75DE" w:rsidRPr="0022631D" w14:paraId="4A9728A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27003C3" w14:textId="30252A67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81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E4CFBF8" w14:textId="069F4E3E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A6B58C6" w14:textId="135BA78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3396B30" w14:textId="5195CDD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CD1E04F" w14:textId="522BD70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5300</w:t>
            </w:r>
          </w:p>
        </w:tc>
      </w:tr>
      <w:tr w:rsidR="007A75DE" w:rsidRPr="0022631D" w14:paraId="40941E97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75E0955" w14:textId="3680A165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82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D98E4A2" w14:textId="288960E3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D880420" w14:textId="53DF649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6132169" w14:textId="5378118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6F56E44" w14:textId="2B6CA39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7A75DE" w:rsidRPr="0022631D" w14:paraId="236BCC9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25F24A7D" w14:textId="7D751DBB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83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B20577A" w14:textId="3956BF6E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2C8DAC3" w14:textId="4B4A4F0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E7D0C7B" w14:textId="4219066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E54B9E1" w14:textId="34DE122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7A75DE" w:rsidRPr="0022631D" w14:paraId="75AB1D27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60050C2" w14:textId="26C4AB4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52704B5" w14:textId="4FFAA611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4EC729E" w14:textId="7171802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4700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DF5C939" w14:textId="1A70835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93587E4" w14:textId="0A967D7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4700</w:t>
            </w:r>
          </w:p>
        </w:tc>
      </w:tr>
      <w:tr w:rsidR="007A75DE" w:rsidRPr="0022631D" w14:paraId="6BDF32A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5B6D2CB" w14:textId="3F5C4AB9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85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1C18147" w14:textId="5DC1C279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78937DE" w14:textId="063171A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6310689" w14:textId="3CC6185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1D462CE" w14:textId="0DCE6D4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7A75DE" w:rsidRPr="0022631D" w14:paraId="32946F92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B8BA28C" w14:textId="163A849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86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6E78292" w14:textId="6D4E962A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A88C6DE" w14:textId="24C8665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4700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C423CD0" w14:textId="2342C91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423F5AB" w14:textId="58223F2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4700</w:t>
            </w:r>
          </w:p>
        </w:tc>
      </w:tr>
      <w:tr w:rsidR="007A75DE" w:rsidRPr="0022631D" w14:paraId="5915F7A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134C974" w14:textId="620A6C1D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87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1214B8C" w14:textId="7AE3ACE9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55BFCA0" w14:textId="0FF8B69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4F73389" w14:textId="725632A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A80C518" w14:textId="521B00C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5600</w:t>
            </w:r>
          </w:p>
        </w:tc>
      </w:tr>
      <w:tr w:rsidR="007A75DE" w:rsidRPr="0022631D" w14:paraId="60848F8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9718718" w14:textId="4106E423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3589589" w14:textId="0B6D56F7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86D7F3D" w14:textId="3DC61E4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BB71229" w14:textId="4B3BCBA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940A848" w14:textId="50B60A5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049E45CB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4C5CB38" w14:textId="617D6FB2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3121682" w14:textId="7CADFFFE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7F65A09" w14:textId="3EE8179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0E8D8D2" w14:textId="710EBCE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FD2CA0D" w14:textId="0439C71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5900</w:t>
            </w:r>
          </w:p>
        </w:tc>
      </w:tr>
      <w:tr w:rsidR="007A75DE" w:rsidRPr="0022631D" w14:paraId="09B937D8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AB500C0" w14:textId="4FEE431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CEA807E" w14:textId="3A42B14E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B504B33" w14:textId="43E5D18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261ACCF" w14:textId="58F249C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82F4D67" w14:textId="4A6B4F0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7A75DE" w:rsidRPr="0022631D" w14:paraId="1F75A99B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1235573" w14:textId="05C27972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91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391F93E" w14:textId="2B98C4E5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213788C" w14:textId="4C1F27C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0044F1B" w14:textId="75E2A01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05B73C9" w14:textId="350086C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9500</w:t>
            </w:r>
          </w:p>
        </w:tc>
      </w:tr>
      <w:tr w:rsidR="007A75DE" w:rsidRPr="0022631D" w14:paraId="2BB5E311" w14:textId="77777777" w:rsidTr="00B36F53">
        <w:trPr>
          <w:trHeight w:val="150"/>
        </w:trPr>
        <w:tc>
          <w:tcPr>
            <w:tcW w:w="1844" w:type="dxa"/>
            <w:gridSpan w:val="4"/>
            <w:shd w:val="clear" w:color="auto" w:fill="auto"/>
            <w:vAlign w:val="bottom"/>
          </w:tcPr>
          <w:p w14:paraId="5FC068A5" w14:textId="425789B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92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37B59A4" w14:textId="1EC64A9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E2AED0D" w14:textId="2A27CBB8" w:rsidR="007A75DE" w:rsidRPr="002A1709" w:rsidRDefault="007A75DE" w:rsidP="00B36F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 xml:space="preserve">9500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FD4EAF5" w14:textId="1E42BEB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6468DAD" w14:textId="102D050F" w:rsidR="007A75DE" w:rsidRPr="002A1709" w:rsidRDefault="007A75DE" w:rsidP="00B36F5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 xml:space="preserve">9500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75DE" w:rsidRPr="0022631D" w14:paraId="5CA5EBF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49D2183" w14:textId="07F6099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93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B1B9799" w14:textId="3827CAE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C93AFE8" w14:textId="2C6E6A7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8D043A1" w14:textId="29A9BF5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8BF4423" w14:textId="32E89FD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9500</w:t>
            </w:r>
          </w:p>
        </w:tc>
      </w:tr>
      <w:tr w:rsidR="007A75DE" w:rsidRPr="0022631D" w14:paraId="4F57D1B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13365F8" w14:textId="62FC96F5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BDBB322" w14:textId="699F260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2A170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6740999" w14:textId="0C7C42F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CA1224E" w14:textId="57EE192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CADB725" w14:textId="18063D4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7A75DE" w:rsidRPr="0022631D" w14:paraId="7B2185F7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B76E3F8" w14:textId="74E34309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B14589E" w14:textId="1981CF67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6986FBB" w14:textId="1915DFF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103139A" w14:textId="22EC07B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E13DD67" w14:textId="6103AFE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7A75DE" w:rsidRPr="0022631D" w14:paraId="49612A6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27881902" w14:textId="190DCAC3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96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B34375F" w14:textId="23FE707F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D3D0298" w14:textId="47E117C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89934D7" w14:textId="38D4367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88D2214" w14:textId="1BFEB78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5400</w:t>
            </w:r>
          </w:p>
        </w:tc>
      </w:tr>
      <w:tr w:rsidR="007A75DE" w:rsidRPr="0022631D" w14:paraId="731E3131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ECB161F" w14:textId="45D5029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97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01C92AE" w14:textId="732E75F3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333FADF" w14:textId="72BC890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C2C18CD" w14:textId="0660C46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2C03782" w14:textId="5617303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</w:tr>
      <w:tr w:rsidR="007A75DE" w:rsidRPr="0022631D" w14:paraId="532C9E3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509BFE0" w14:textId="7A371AA5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98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212D46F" w14:textId="586FE5DC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76C7AEB" w14:textId="0C4535E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7B465FB" w14:textId="2A4A54B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EB93B80" w14:textId="331F525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2900</w:t>
            </w:r>
          </w:p>
        </w:tc>
      </w:tr>
      <w:tr w:rsidR="007A75DE" w:rsidRPr="0022631D" w14:paraId="5A44B2F1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3126D21" w14:textId="1A45BFB6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4F165E0" w14:textId="57D2090E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BDE28E0" w14:textId="446B79A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4D305CC" w14:textId="11000AC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E923694" w14:textId="625AEA5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7A75DE" w:rsidRPr="0022631D" w14:paraId="2F531E4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61106E1" w14:textId="0A1405F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641DAB5" w14:textId="2FB239A6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76FF3B3" w14:textId="6CDCE4C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CE4D85F" w14:textId="7D34DBC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24D6CC8" w14:textId="18F62D3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4300</w:t>
            </w:r>
          </w:p>
        </w:tc>
      </w:tr>
      <w:tr w:rsidR="007A75DE" w:rsidRPr="0022631D" w14:paraId="4E86250D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94C5878" w14:textId="6844B68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0EAC9E9" w14:textId="635A6DCB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A50D313" w14:textId="0A1F834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9BE5B29" w14:textId="309BA8C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6BC3D3E" w14:textId="5BB0EDD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7A75DE" w:rsidRPr="0022631D" w14:paraId="2DEE3E84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432D2E7" w14:textId="47ABB284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CD1B64A" w14:textId="1F32F272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44B34F0" w14:textId="39C5B3C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43A9F00" w14:textId="28CFAF0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7F2853C" w14:textId="2368167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5900</w:t>
            </w:r>
          </w:p>
        </w:tc>
      </w:tr>
      <w:tr w:rsidR="007A75DE" w:rsidRPr="0022631D" w14:paraId="447A0FF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C714DF6" w14:textId="22FC69B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1C8D213" w14:textId="008BAFE6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02FF88C" w14:textId="3B7E4FA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B5EDDF0" w14:textId="117E2F7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1751A2D" w14:textId="0E356A9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4900</w:t>
            </w:r>
          </w:p>
        </w:tc>
      </w:tr>
      <w:tr w:rsidR="007A75DE" w:rsidRPr="0022631D" w14:paraId="186512DD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2118C6D" w14:textId="3E9E09A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6451075" w14:textId="09E7ABAD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29530B3" w14:textId="55FC080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079EE7D" w14:textId="6406EF4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0BEF25F" w14:textId="7D9795A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5300</w:t>
            </w:r>
          </w:p>
        </w:tc>
      </w:tr>
      <w:tr w:rsidR="007A75DE" w:rsidRPr="0022631D" w14:paraId="06F042A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573E17E" w14:textId="4D9C4893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99E6F06" w14:textId="17B1CA44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E160143" w14:textId="39454ED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D3B3723" w14:textId="63A81BF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3BF24B6" w14:textId="45B1FAC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7A75DE" w:rsidRPr="0022631D" w14:paraId="386B0006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61A9523" w14:textId="2DE776FB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4D83A3B" w14:textId="1AA95D72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63EAD19" w14:textId="25BC837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D834C61" w14:textId="0F7CAE1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1161D33" w14:textId="7FAF82A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7A75DE" w:rsidRPr="0022631D" w14:paraId="3250B2F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EEA5530" w14:textId="6E0C79B3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ED2BE0C" w14:textId="6E72AC39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5D1A143" w14:textId="728EAD3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6244514" w14:textId="3B5B8E3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87B03E1" w14:textId="0338B00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7A75DE" w:rsidRPr="0022631D" w14:paraId="5ACAC43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C2538FE" w14:textId="41D2014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B08615C" w14:textId="40460C0B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B8BCE48" w14:textId="1FD37C1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D755B0D" w14:textId="3C47F14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A32D2B9" w14:textId="400C2F0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7A75DE" w:rsidRPr="0022631D" w14:paraId="4C5A182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B4D6778" w14:textId="78DDFB15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3873BF0" w14:textId="5A48D17E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6133BC2" w14:textId="7B9BCD7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AE84597" w14:textId="50A1FE9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BC2699A" w14:textId="370E782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7A75DE" w:rsidRPr="0022631D" w14:paraId="7268B19C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67AB7FB" w14:textId="614F9613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CF0EE33" w14:textId="3699C443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Arial AM" w:hAnsi="Arial AM"/>
                <w:b/>
                <w:sz w:val="16"/>
                <w:szCs w:val="16"/>
              </w:rPr>
            </w:pP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EC1F4C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EC1F4C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1EF0872" w14:textId="1108D9B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A23E93C" w14:textId="7ED2747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EB78B52" w14:textId="5389CD7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7A75DE" w:rsidRPr="0022631D" w14:paraId="1E76ED94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857CC34" w14:textId="5AD0D4A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B41D57C" w14:textId="3B8D88A9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7A7D3C8" w14:textId="4C19194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6700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C74826A" w14:textId="29F25FE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CBBDF6C" w14:textId="416AEBE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6700</w:t>
            </w:r>
          </w:p>
        </w:tc>
      </w:tr>
      <w:tr w:rsidR="007A75DE" w:rsidRPr="0022631D" w14:paraId="4D5EF1A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330E626" w14:textId="5CB1BAE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5FA069D" w14:textId="3FC0923D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3DC8177" w14:textId="7FDAF59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6700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D5F7032" w14:textId="620184F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1601052" w14:textId="36C63DE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6700</w:t>
            </w:r>
          </w:p>
        </w:tc>
      </w:tr>
      <w:tr w:rsidR="007A75DE" w:rsidRPr="0022631D" w14:paraId="1E7E4FA9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7FA54A4" w14:textId="6B627365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98DF4CB" w14:textId="59B6F5A4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5F4C1BA" w14:textId="3FBC070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9B8B5F7" w14:textId="4B2C0FE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E29A3D0" w14:textId="69FCDEE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A75DE" w:rsidRPr="0022631D" w14:paraId="6FF94EF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28583223" w14:textId="6B006675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A88204F" w14:textId="5AFA795B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34C6E5C" w14:textId="6BC07EF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6329C56" w14:textId="5BB05DC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EA44BB6" w14:textId="10D2E98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A75DE" w:rsidRPr="0022631D" w14:paraId="6B8DB5F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CA735E5" w14:textId="634D2F42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5CB7B9E" w14:textId="560E7DA9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A5225AE" w14:textId="797659F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C7C5069" w14:textId="0EE77F9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825C1EE" w14:textId="21AC261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5700</w:t>
            </w:r>
          </w:p>
        </w:tc>
      </w:tr>
      <w:tr w:rsidR="007A75DE" w:rsidRPr="0022631D" w14:paraId="560561F6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1CAD11D" w14:textId="5AA3A73D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CC50321" w14:textId="04F7A1ED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D15C84E" w14:textId="15D1DA0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7B21E77" w14:textId="11B097C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747BC08" w14:textId="1B5D4AF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7A75DE" w:rsidRPr="0022631D" w14:paraId="0DCFC3D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28FB90B" w14:textId="4C590D3B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EBA7B5D" w14:textId="2B0BB94C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31B8A9C" w14:textId="46DF8B8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2A15BC3" w14:textId="3A1C81F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34A208E" w14:textId="14D8662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7A75DE" w:rsidRPr="0022631D" w14:paraId="71C14134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B77BAC7" w14:textId="0E9A676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B4563D2" w14:textId="7BD054EC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0134F1F" w14:textId="3284B81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4600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FCF3E51" w14:textId="40A01AF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C966C30" w14:textId="07B869B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4600</w:t>
            </w:r>
          </w:p>
        </w:tc>
      </w:tr>
      <w:tr w:rsidR="007A75DE" w:rsidRPr="0022631D" w14:paraId="7940CF0B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8F5FEAD" w14:textId="75147E2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037FCF4" w14:textId="0256EA68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EEFE8C5" w14:textId="6F2E4FE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4C19605" w14:textId="5B5EE4D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1A53075" w14:textId="7DF84B4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7A75DE" w:rsidRPr="0022631D" w14:paraId="0F40214B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DD3FC27" w14:textId="686C59F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87D3204" w14:textId="5B6B573F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5F4B917" w14:textId="50821C1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86D87F1" w14:textId="0EE634E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D04E133" w14:textId="1588A9E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7A75DE" w:rsidRPr="0022631D" w14:paraId="2C0971B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B24273D" w14:textId="2389FC2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5021C69" w14:textId="3FFEDFF5" w:rsidR="007A75DE" w:rsidRPr="00EC1F4C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3323D2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3323D2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D08CC66" w14:textId="166C34E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596403E" w14:textId="6005A0B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02B6689" w14:textId="00AFF7F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7A75DE" w:rsidRPr="0022631D" w14:paraId="1CBADE4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9E8CABF" w14:textId="0FFD5F4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2B6D78F" w14:textId="3A78F13B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B783814" w14:textId="54EB9F4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E0C3AC7" w14:textId="7E41FD89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63790CE" w14:textId="79C8DF6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7A75DE" w:rsidRPr="0022631D" w14:paraId="0B5F2386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80610A4" w14:textId="43FBF47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BB94A87" w14:textId="2DFB2B3A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E6D0CEA" w14:textId="6E4AB05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89527D5" w14:textId="0B4DE5DD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D25BA0B" w14:textId="2A2E508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7A75DE" w:rsidRPr="0022631D" w14:paraId="7B8CE384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041FE48" w14:textId="5261E495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EC4B997" w14:textId="42C31DB2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C10C0DA" w14:textId="425C37B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9C3621C" w14:textId="07EBC38A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79789C4" w14:textId="4DD30FC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</w:tr>
      <w:tr w:rsidR="007A75DE" w:rsidRPr="0022631D" w14:paraId="0473E4B9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D4EA422" w14:textId="4266BB4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CFB8152" w14:textId="70DDDAD3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79CFFE1" w14:textId="66D1A11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D113375" w14:textId="2C6A851E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7EFC561" w14:textId="3511E20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7A75DE" w:rsidRPr="0022631D" w14:paraId="5453D31C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3DC9576" w14:textId="71CD73AC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05EAB0E" w14:textId="28552F2B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AD51419" w14:textId="131F0CF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B70DF05" w14:textId="3DE73C8C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42897C8" w14:textId="0A18BCA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7A75DE" w:rsidRPr="0022631D" w14:paraId="5FA2F9E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4F4A908" w14:textId="0D227E5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9058D9F" w14:textId="6C4DD841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516CDF4" w14:textId="2941060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6E7BE2A" w14:textId="0F0C2400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37737C3" w14:textId="7209F62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3300</w:t>
            </w:r>
          </w:p>
        </w:tc>
      </w:tr>
      <w:tr w:rsidR="007A75DE" w:rsidRPr="0022631D" w14:paraId="48D7108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19D4528" w14:textId="7F55BC9F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9730684" w14:textId="7A61581F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CCDE0DF" w14:textId="3E90C0B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138D2F0" w14:textId="74536606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C00E17A" w14:textId="033646A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7A75DE" w:rsidRPr="0022631D" w14:paraId="713B5F9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4034BFA" w14:textId="17322AFB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D8664CD" w14:textId="2C9F4D9B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7D5E20B" w14:textId="523CF5B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34D841B" w14:textId="0034EF71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FD1DDEB" w14:textId="5441964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7A75DE" w:rsidRPr="0022631D" w14:paraId="54B939CC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FAEB606" w14:textId="7AA7A58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C89D2DB" w14:textId="67017FC8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E6AEAC2" w14:textId="07ABDFF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6BCEE18" w14:textId="675B8B97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906CB7D" w14:textId="732F670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7A75DE" w:rsidRPr="0022631D" w14:paraId="71C1669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6E1AE69" w14:textId="0C868E7B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AECFAF7" w14:textId="129B85DC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064A349" w14:textId="67BB3F0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 xml:space="preserve"> 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FD8DAEC" w14:textId="2DAB2B8F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D535A71" w14:textId="7C8F853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 xml:space="preserve"> 3000</w:t>
            </w:r>
          </w:p>
        </w:tc>
      </w:tr>
      <w:tr w:rsidR="007A75DE" w:rsidRPr="0022631D" w14:paraId="4BD95F0F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CB9F0D4" w14:textId="2114B52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458A4BF" w14:textId="6DBFFFED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7B501E9" w14:textId="156DA98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6172F44" w14:textId="5775BCCB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27D4BFF" w14:textId="28F5EED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1AA5CF74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B62C35C" w14:textId="3276D3B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6EDA5A6" w14:textId="59F9963D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5F88348" w14:textId="2B0DDD3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9D140EB" w14:textId="42FC8627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BB43018" w14:textId="7DD8649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0C33249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AE91F77" w14:textId="13A5DE7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C68E209" w14:textId="08CED989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EB449E3" w14:textId="4DED394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5836267" w14:textId="39995156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C62FA8F" w14:textId="71975DA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2437C2D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346F601" w14:textId="5D53544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4585764" w14:textId="6FB2AE16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C1D4556" w14:textId="20BB9457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9F9BBF3" w14:textId="1F742FFE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CAC2C98" w14:textId="56EFB7A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20B71DB6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A8A8B8D" w14:textId="60D58069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0188EF8" w14:textId="49483503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9318568" w14:textId="573699E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BD79AEF" w14:textId="10EE049D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95F867C" w14:textId="4564D37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684C164C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62D5F3F" w14:textId="79AC1AB3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5ABDD50" w14:textId="4F0DF361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D560F58" w14:textId="64BA497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9976F2B" w14:textId="57DD27B5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190BA69" w14:textId="481046C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1FE3ABE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2A58E1AB" w14:textId="5A894E12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ED61625" w14:textId="2FCA960B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61C45AF" w14:textId="59A2512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5AA25E9" w14:textId="4712BE98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B7D4598" w14:textId="3377368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7A75DE" w:rsidRPr="0022631D" w14:paraId="41E64FD4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F3081F1" w14:textId="6084EAEB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2F5AD81" w14:textId="149AA921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60DF51F" w14:textId="4310DC2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0817623" w14:textId="2431DB29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19DE852" w14:textId="7F72A4E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7A75DE" w:rsidRPr="0022631D" w14:paraId="4C95DAD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2C3E629" w14:textId="6635262A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06168D8" w14:textId="0147D3C5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3FFF7EC" w14:textId="78D99AF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DD6CDDC" w14:textId="6044063A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4A44272" w14:textId="6C2D8BB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7A75DE" w:rsidRPr="0022631D" w14:paraId="722971D9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B0D704D" w14:textId="20060F92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D9A1D7B" w14:textId="331816E5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C69B38D" w14:textId="4F1B637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E1A0715" w14:textId="7026E858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78E88F8" w14:textId="2A568656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</w:tr>
      <w:tr w:rsidR="007A75DE" w:rsidRPr="0022631D" w14:paraId="14D568A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EA85F9E" w14:textId="2390269D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C69292F" w14:textId="49ABE13F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795DC26B" w14:textId="68C4267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CF8749D" w14:textId="3377652B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29E7AB0" w14:textId="546C5F6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7A75DE" w:rsidRPr="0022631D" w14:paraId="2B3BFEB6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5A1D761" w14:textId="6C260EF4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7CD06306" w14:textId="5B45F3A6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173E59F" w14:textId="4805B48C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63CFC20" w14:textId="354A86CB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CA118A9" w14:textId="5C946A7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7A75DE" w:rsidRPr="0022631D" w14:paraId="7AD1EF30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541D2EB" w14:textId="0B189025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29457B95" w14:textId="2F30FD89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9A2C06B" w14:textId="1DEC339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3BCB90A" w14:textId="3B5CC0BE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A138B41" w14:textId="44C59A6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7A75DE" w:rsidRPr="0022631D" w14:paraId="06BBCD3F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29B7876" w14:textId="485E8553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1691ED6" w14:textId="61976622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8D0B4A9" w14:textId="0984857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9AF84B8" w14:textId="7279483D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D837212" w14:textId="6BC1DB6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2300</w:t>
            </w:r>
          </w:p>
        </w:tc>
      </w:tr>
      <w:tr w:rsidR="007A75DE" w:rsidRPr="0022631D" w14:paraId="76C7CF76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3ED07C25" w14:textId="6D2DAF98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F377939" w14:textId="1CAEF296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E325B1E" w14:textId="3C0217DA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CDE7ED1" w14:textId="5AB20DA4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EB3E794" w14:textId="0709F04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7A75DE" w:rsidRPr="0022631D" w14:paraId="538A96F9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07990451" w14:textId="0CB65062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44747FB" w14:textId="6B87F872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0DA136A3" w14:textId="3759E14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CB9C581" w14:textId="63093FE0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DDAF233" w14:textId="2353BE1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7A75DE" w:rsidRPr="0022631D" w14:paraId="4D73B7AC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FF25E11" w14:textId="49368450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00F85A6" w14:textId="408340C1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E86F21E" w14:textId="0E2568B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A03474E" w14:textId="7A287125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AD37671" w14:textId="5EB15512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7A75DE" w:rsidRPr="0022631D" w14:paraId="6E8BF4EE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26CF97FA" w14:textId="4B7EBA3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5060932" w14:textId="795699E8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39B7F8E" w14:textId="4C302115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F7953DD" w14:textId="4219ED13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C9300A1" w14:textId="54197B0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07EFB231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D83EFFB" w14:textId="57B9CE6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99A5243" w14:textId="6A73FF2C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052CBA1" w14:textId="6D71F73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35A998F" w14:textId="1F0227B4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5C1D405" w14:textId="70911C5F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1230DA6B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6A1F1250" w14:textId="0E3129A1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50E63F9" w14:textId="513E2773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41E2A49" w14:textId="48262251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44922C4" w14:textId="641CB702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4C7706D" w14:textId="09FA5323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2630E762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D7E7191" w14:textId="0F16CCE6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56D7BA3D" w14:textId="302411F4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D10ABF3" w14:textId="79FF6AB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3A1516E" w14:textId="3D501A04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EBDE618" w14:textId="63542B7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4609D421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4087880" w14:textId="78BF4B00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0403B4A6" w14:textId="6BCA3114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D35F862" w14:textId="56AEFBC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3A86844B" w14:textId="194055A6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558E1008" w14:textId="2F149EE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3AA08F26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2E3BB0BA" w14:textId="5DAD28B9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42F7A823" w14:textId="46EF66C1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1FA1504" w14:textId="11FCD0F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62050D2C" w14:textId="491AAC00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76D73F33" w14:textId="45216EA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2B94228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C3676E7" w14:textId="5700266F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607C4A11" w14:textId="3700A7E4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1B325953" w14:textId="2AEA4464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599953F" w14:textId="424B6728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1FFF98C3" w14:textId="2E9F730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1D1A816F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40799862" w14:textId="3BCF5960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3D7B17C" w14:textId="38847199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54C09945" w14:textId="784E78E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7BC4C0E2" w14:textId="4E25A67A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46288F9E" w14:textId="360CDCBD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7F370E4B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780C98B6" w14:textId="1CA484AE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64B830B" w14:textId="3AE53DDE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9EEF976" w14:textId="7582430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FE5141D" w14:textId="15E7A26E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624153C1" w14:textId="267D088B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0CA2F305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1B2693A0" w14:textId="6E82C1A7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1FA2ADB" w14:textId="50BF4A93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54AE335" w14:textId="2152A4C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4FB4552" w14:textId="60547AE3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369EFED5" w14:textId="25BD73B8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60BBF63A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5C8913B4" w14:textId="294C1795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11C5C3AC" w14:textId="7BFD7C0B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193170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193170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6AF06ACF" w14:textId="7A8877E0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243E726C" w14:textId="7A7843F7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0AB87061" w14:textId="700D2EA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75DE" w:rsidRPr="0022631D" w14:paraId="21138003" w14:textId="77777777" w:rsidTr="00DD24B4">
        <w:tc>
          <w:tcPr>
            <w:tcW w:w="1844" w:type="dxa"/>
            <w:gridSpan w:val="4"/>
            <w:shd w:val="clear" w:color="auto" w:fill="auto"/>
            <w:vAlign w:val="bottom"/>
          </w:tcPr>
          <w:p w14:paraId="2A9BEA34" w14:textId="673188F7" w:rsidR="007A75DE" w:rsidRPr="00744453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44453">
              <w:rPr>
                <w:rFonts w:cs="Calibri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977" w:type="dxa"/>
            <w:gridSpan w:val="11"/>
            <w:shd w:val="clear" w:color="auto" w:fill="auto"/>
          </w:tcPr>
          <w:p w14:paraId="3A7485C3" w14:textId="4D7CD4F3" w:rsidR="007A75DE" w:rsidRPr="003323D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</w:t>
            </w:r>
            <w:r w:rsidRPr="00A439E8">
              <w:rPr>
                <w:rFonts w:ascii="Arial AM" w:hAnsi="Arial AM"/>
                <w:b/>
                <w:sz w:val="16"/>
                <w:szCs w:val="16"/>
              </w:rPr>
              <w:t>/</w:t>
            </w:r>
            <w:r w:rsidRPr="00A439E8">
              <w:rPr>
                <w:rFonts w:ascii="Sylfaen" w:hAnsi="Sylfaen" w:cs="Sylfaen"/>
                <w:b/>
                <w:sz w:val="16"/>
                <w:szCs w:val="16"/>
              </w:rPr>
              <w:t>Ձ</w:t>
            </w:r>
            <w:r w:rsidRPr="00A439E8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A439E8">
              <w:rPr>
                <w:rFonts w:ascii="Sylfaen" w:hAnsi="Sylfaen" w:cs="Sylfaen"/>
                <w:b/>
                <w:sz w:val="16"/>
                <w:szCs w:val="16"/>
              </w:rPr>
              <w:t>Վահագն</w:t>
            </w:r>
            <w:r w:rsidRPr="00A439E8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A439E8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r w:rsidRPr="00A439E8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233C5E83" w14:textId="606BC9CE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E0284CE" w14:textId="563BA562" w:rsidR="007A75DE" w:rsidRPr="003D4CA2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03753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069" w:type="dxa"/>
            <w:gridSpan w:val="7"/>
            <w:shd w:val="clear" w:color="auto" w:fill="auto"/>
          </w:tcPr>
          <w:p w14:paraId="21ADBC0A" w14:textId="44C3FAE9" w:rsidR="007A75DE" w:rsidRPr="002A1709" w:rsidRDefault="007A75DE" w:rsidP="007A75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D623E"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DC28DE" w:rsidRPr="0022631D" w14:paraId="700CD07F" w14:textId="77777777" w:rsidTr="00452A38">
        <w:trPr>
          <w:trHeight w:val="288"/>
        </w:trPr>
        <w:tc>
          <w:tcPr>
            <w:tcW w:w="11575" w:type="dxa"/>
            <w:gridSpan w:val="32"/>
            <w:shd w:val="clear" w:color="auto" w:fill="99CCFF"/>
            <w:vAlign w:val="center"/>
          </w:tcPr>
          <w:p w14:paraId="10ED0606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28DE" w:rsidRPr="0022631D" w14:paraId="521126E1" w14:textId="77777777" w:rsidTr="00452A38">
        <w:tc>
          <w:tcPr>
            <w:tcW w:w="1157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C28DE" w:rsidRPr="0022631D" w14:paraId="552679BF" w14:textId="77777777" w:rsidTr="008D521D">
        <w:trPr>
          <w:trHeight w:val="1397"/>
        </w:trPr>
        <w:tc>
          <w:tcPr>
            <w:tcW w:w="1177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C28DE" w:rsidRPr="0022631D" w14:paraId="3CA6FABC" w14:textId="77777777" w:rsidTr="006C6E53">
        <w:tc>
          <w:tcPr>
            <w:tcW w:w="11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C28DE" w:rsidRPr="0022631D" w14:paraId="5E96A1C5" w14:textId="77777777" w:rsidTr="006C6E53"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28DE" w:rsidRPr="0022631D" w14:paraId="443F73EF" w14:textId="77777777" w:rsidTr="006C6E53">
        <w:trPr>
          <w:trHeight w:val="40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28DE" w:rsidRPr="0022631D" w14:paraId="522ACAFB" w14:textId="77777777" w:rsidTr="00452A38">
        <w:trPr>
          <w:trHeight w:val="331"/>
        </w:trPr>
        <w:tc>
          <w:tcPr>
            <w:tcW w:w="2618" w:type="dxa"/>
            <w:gridSpan w:val="5"/>
            <w:shd w:val="clear" w:color="auto" w:fill="auto"/>
            <w:vAlign w:val="center"/>
          </w:tcPr>
          <w:p w14:paraId="514F7E40" w14:textId="77777777" w:rsidR="00DC28DE" w:rsidRPr="0022631D" w:rsidRDefault="00DC28DE" w:rsidP="00DC28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 w14:paraId="71AB42B3" w14:textId="77777777" w:rsidR="00DC28DE" w:rsidRPr="0022631D" w:rsidRDefault="00DC28DE" w:rsidP="00DC28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C28DE" w:rsidRPr="0022631D" w14:paraId="617248CD" w14:textId="77777777" w:rsidTr="00452A38">
        <w:trPr>
          <w:trHeight w:val="289"/>
        </w:trPr>
        <w:tc>
          <w:tcPr>
            <w:tcW w:w="1157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C28DE" w:rsidRPr="0022631D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28DE" w:rsidRPr="0022631D" w14:paraId="1515C769" w14:textId="77777777" w:rsidTr="00452A38">
        <w:trPr>
          <w:trHeight w:val="346"/>
        </w:trPr>
        <w:tc>
          <w:tcPr>
            <w:tcW w:w="53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C28DE" w:rsidRPr="0022631D" w:rsidRDefault="00DC28DE" w:rsidP="00DC28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4C97011" w:rsidR="00DC28DE" w:rsidRPr="0022631D" w:rsidRDefault="00F7650D" w:rsidP="00F765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DC2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DC2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5901C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C2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DC28DE" w:rsidRPr="0022631D" w14:paraId="71BEA872" w14:textId="77777777" w:rsidTr="00452A38">
        <w:trPr>
          <w:trHeight w:val="92"/>
        </w:trPr>
        <w:tc>
          <w:tcPr>
            <w:tcW w:w="5338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DC28DE" w:rsidRPr="0022631D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C28DE" w:rsidRPr="0022631D" w:rsidRDefault="00DC28DE" w:rsidP="00DC28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C28DE" w:rsidRPr="0022631D" w:rsidRDefault="00DC28DE" w:rsidP="00DC28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C28DE" w:rsidRPr="0022631D" w14:paraId="04C80107" w14:textId="77777777" w:rsidTr="00452A38">
        <w:trPr>
          <w:trHeight w:val="92"/>
        </w:trPr>
        <w:tc>
          <w:tcPr>
            <w:tcW w:w="533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C28DE" w:rsidRPr="0022631D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9AC597D" w:rsidR="00DC28DE" w:rsidRPr="00086BD2" w:rsidRDefault="00DC28DE" w:rsidP="00DC28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16CD0AC" w:rsidR="00DC28DE" w:rsidRPr="00086BD2" w:rsidRDefault="00DC28DE" w:rsidP="00DC28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C28DE" w:rsidRPr="0022631D" w14:paraId="2254FA5C" w14:textId="77777777" w:rsidTr="00452A38">
        <w:trPr>
          <w:trHeight w:val="344"/>
        </w:trPr>
        <w:tc>
          <w:tcPr>
            <w:tcW w:w="11575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2DC4D6B" w:rsidR="00DC28DE" w:rsidRPr="00BF21E3" w:rsidRDefault="00DC28DE" w:rsidP="00F765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8000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7650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 w:rsidR="00B859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F7650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B81D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901C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81D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7650D" w:rsidRPr="0022631D" w14:paraId="3C75DA26" w14:textId="77777777" w:rsidTr="00954D6C">
        <w:trPr>
          <w:trHeight w:val="344"/>
        </w:trPr>
        <w:tc>
          <w:tcPr>
            <w:tcW w:w="53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7650D" w:rsidRPr="0022631D" w:rsidRDefault="00F7650D" w:rsidP="00F765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6C1C370E" w:rsidR="00F7650D" w:rsidRPr="0022631D" w:rsidRDefault="00F7650D" w:rsidP="00F765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4B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18.12</w:t>
            </w:r>
            <w:r w:rsidRPr="00634B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634B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634B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7650D" w:rsidRPr="0022631D" w14:paraId="0682C6BE" w14:textId="77777777" w:rsidTr="00954D6C">
        <w:trPr>
          <w:trHeight w:val="344"/>
        </w:trPr>
        <w:tc>
          <w:tcPr>
            <w:tcW w:w="53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7650D" w:rsidRPr="0022631D" w:rsidRDefault="00F7650D" w:rsidP="00F765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6B5D0007" w:rsidR="00F7650D" w:rsidRPr="0022631D" w:rsidRDefault="00F7650D" w:rsidP="00F765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4B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18.12</w:t>
            </w:r>
            <w:r w:rsidRPr="00634B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634B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634B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7650D" w:rsidRPr="0022631D" w14:paraId="79A64497" w14:textId="77777777" w:rsidTr="00452A38">
        <w:trPr>
          <w:trHeight w:val="288"/>
        </w:trPr>
        <w:tc>
          <w:tcPr>
            <w:tcW w:w="11575" w:type="dxa"/>
            <w:gridSpan w:val="32"/>
            <w:shd w:val="clear" w:color="auto" w:fill="99CCFF"/>
            <w:vAlign w:val="center"/>
          </w:tcPr>
          <w:p w14:paraId="620F225D" w14:textId="77777777" w:rsidR="00F7650D" w:rsidRPr="0022631D" w:rsidRDefault="00F7650D" w:rsidP="00F7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28DE" w:rsidRPr="0022631D" w14:paraId="4E4EA255" w14:textId="77777777" w:rsidTr="00B400E3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C28DE" w:rsidRPr="002C3FB8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269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97" w:type="dxa"/>
            <w:gridSpan w:val="25"/>
            <w:shd w:val="clear" w:color="auto" w:fill="auto"/>
            <w:vAlign w:val="center"/>
          </w:tcPr>
          <w:p w14:paraId="0A5086C3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C3FB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C3F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C28DE" w:rsidRPr="0022631D" w14:paraId="11F19FA1" w14:textId="77777777" w:rsidTr="00B400E3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9B67943" w14:textId="77777777" w:rsidR="00DC28DE" w:rsidRPr="002C3FB8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5"/>
            <w:vMerge/>
            <w:shd w:val="clear" w:color="auto" w:fill="auto"/>
            <w:vAlign w:val="center"/>
          </w:tcPr>
          <w:p w14:paraId="2856C5C6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58A33AC2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C28DE" w:rsidRPr="0022631D" w14:paraId="4DC53241" w14:textId="77777777" w:rsidTr="00B400E3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D858D4B" w14:textId="77777777" w:rsidR="00DC28DE" w:rsidRPr="002C3FB8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5"/>
            <w:vMerge/>
            <w:shd w:val="clear" w:color="auto" w:fill="auto"/>
            <w:vAlign w:val="center"/>
          </w:tcPr>
          <w:p w14:paraId="078A8417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6"/>
            <w:vMerge/>
            <w:shd w:val="clear" w:color="auto" w:fill="auto"/>
            <w:vAlign w:val="center"/>
          </w:tcPr>
          <w:p w14:paraId="67FA13FC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078CB506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C28DE" w:rsidRPr="0022631D" w14:paraId="75FDA7D8" w14:textId="77777777" w:rsidTr="00B400E3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C28DE" w:rsidRPr="002C3FB8" w:rsidRDefault="00DC28DE" w:rsidP="00DC28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C28DE" w:rsidRPr="002C3FB8" w:rsidRDefault="00DC28DE" w:rsidP="00DC2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F21E3" w:rsidRPr="00B859FE" w14:paraId="1E28D31D" w14:textId="77777777" w:rsidTr="00954D6C">
        <w:trPr>
          <w:trHeight w:val="146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1F1D10DE" w14:textId="5AA5C3F7" w:rsidR="00BF21E3" w:rsidRPr="002C3FB8" w:rsidRDefault="00BF21E3" w:rsidP="00F765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C3FB8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val="hy-AM" w:eastAsia="ru-RU"/>
              </w:rPr>
              <w:t>1</w:t>
            </w:r>
            <w:r w:rsidRPr="002C3FB8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-1</w:t>
            </w:r>
            <w:r w:rsidR="00F7650D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69" w:type="dxa"/>
            <w:gridSpan w:val="5"/>
            <w:shd w:val="clear" w:color="auto" w:fill="auto"/>
            <w:vAlign w:val="center"/>
          </w:tcPr>
          <w:p w14:paraId="391CD0D1" w14:textId="23B0154F" w:rsidR="00BF21E3" w:rsidRPr="002C3FB8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FB8">
              <w:rPr>
                <w:rFonts w:ascii="Sylfaen" w:hAnsi="Sylfaen" w:cs="Sylfaen"/>
                <w:b/>
                <w:sz w:val="16"/>
                <w:szCs w:val="16"/>
              </w:rPr>
              <w:t>Ա/Ձ Վահագն Մարտիրոսյան</w:t>
            </w:r>
            <w:r w:rsidRPr="002C3FB8">
              <w:rPr>
                <w:rFonts w:ascii="Sylfaen" w:hAnsi="Sylfaen" w:cs="Sylfaen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14:paraId="2183B64C" w14:textId="12577BF3" w:rsidR="00BF21E3" w:rsidRPr="002C3FB8" w:rsidRDefault="00F7650D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ED1DD0D" w:rsidR="00BF21E3" w:rsidRPr="002C3FB8" w:rsidRDefault="00F7650D" w:rsidP="00F765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18</w:t>
            </w:r>
            <w:r w:rsidR="00BF21E3" w:rsidRPr="002C3FB8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12</w:t>
            </w:r>
            <w:r w:rsidR="00BF21E3" w:rsidRPr="002C3FB8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val="hy-AM" w:eastAsia="ru-RU"/>
              </w:rPr>
              <w:t>.202</w:t>
            </w:r>
            <w:r w:rsidR="00BF21E3" w:rsidRPr="002C3FB8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63C300A8" w:rsidR="00BF21E3" w:rsidRPr="002C3FB8" w:rsidRDefault="00F7650D" w:rsidP="00F765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30</w:t>
            </w:r>
            <w:r w:rsidR="00BF21E3" w:rsidRPr="002C3FB8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val="hy-AM" w:eastAsia="ru-RU"/>
              </w:rPr>
              <w:t>.12.202</w:t>
            </w:r>
            <w:r w:rsidR="00BF21E3" w:rsidRPr="002C3FB8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A3A27A0" w14:textId="57BF1303" w:rsidR="00BF21E3" w:rsidRPr="002C3FB8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val="hy-AM" w:eastAsia="ru-RU"/>
              </w:rPr>
            </w:pPr>
            <w:r w:rsidRPr="002C3FB8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14:paraId="540F0BC7" w14:textId="127D1B6F" w:rsidR="00BF21E3" w:rsidRPr="002C3FB8" w:rsidRDefault="00F7650D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480 400</w:t>
            </w:r>
          </w:p>
        </w:tc>
        <w:tc>
          <w:tcPr>
            <w:tcW w:w="2035" w:type="dxa"/>
            <w:shd w:val="clear" w:color="auto" w:fill="auto"/>
          </w:tcPr>
          <w:p w14:paraId="6043A549" w14:textId="7055A2C2" w:rsidR="00BF21E3" w:rsidRPr="002C3FB8" w:rsidRDefault="00F7650D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480 400</w:t>
            </w:r>
            <w:bookmarkStart w:id="0" w:name="_GoBack"/>
            <w:bookmarkEnd w:id="0"/>
          </w:p>
        </w:tc>
      </w:tr>
      <w:tr w:rsidR="00BF21E3" w:rsidRPr="00B859FE" w14:paraId="41E4ED39" w14:textId="77777777" w:rsidTr="00452A38">
        <w:trPr>
          <w:trHeight w:val="150"/>
        </w:trPr>
        <w:tc>
          <w:tcPr>
            <w:tcW w:w="11575" w:type="dxa"/>
            <w:gridSpan w:val="32"/>
            <w:shd w:val="clear" w:color="auto" w:fill="auto"/>
            <w:vAlign w:val="center"/>
          </w:tcPr>
          <w:p w14:paraId="7265AE84" w14:textId="77777777" w:rsidR="00BF21E3" w:rsidRPr="002C3FB8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F21E3" w:rsidRPr="0022631D" w14:paraId="1F657639" w14:textId="77777777" w:rsidTr="006C6E53">
        <w:trPr>
          <w:trHeight w:val="125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F21E3" w:rsidRPr="002C3FB8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F21E3" w:rsidRPr="002C3FB8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F21E3" w:rsidRPr="002C3FB8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</w:t>
            </w: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F21E3" w:rsidRPr="002C3FB8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F21E3" w:rsidRPr="002C3FB8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F21E3" w:rsidRPr="002C3FB8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BF21E3" w:rsidRPr="00783310" w14:paraId="20BC55B9" w14:textId="77777777" w:rsidTr="006C6E53">
        <w:trPr>
          <w:trHeight w:val="155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3429EB2" w:rsidR="00BF21E3" w:rsidRPr="002C3FB8" w:rsidRDefault="00BF21E3" w:rsidP="00F7650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FB8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val="hy-AM" w:eastAsia="ru-RU"/>
              </w:rPr>
              <w:t>1</w:t>
            </w:r>
            <w:r w:rsidRPr="002C3FB8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-</w:t>
            </w:r>
            <w:r w:rsidR="00F7650D">
              <w:rPr>
                <w:rFonts w:ascii="Sylfaen" w:eastAsia="Times New Roman" w:hAnsi="Sylfaen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4A959A2" w:rsidR="00BF21E3" w:rsidRPr="002C3FB8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FB8">
              <w:rPr>
                <w:rFonts w:ascii="Sylfaen" w:hAnsi="Sylfaen" w:cs="Sylfaen"/>
                <w:b/>
                <w:sz w:val="16"/>
                <w:szCs w:val="16"/>
              </w:rPr>
              <w:t>Ա/Ձ Վահագն Մարտիրոսյան</w:t>
            </w:r>
            <w:r w:rsidRPr="002C3FB8">
              <w:rPr>
                <w:rFonts w:ascii="Sylfaen" w:hAnsi="Sylfaen" w:cs="Sylfaen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A7D43" w14:textId="759EAB89" w:rsidR="00BF21E3" w:rsidRPr="002C3FB8" w:rsidRDefault="00BF21E3" w:rsidP="00BF21E3">
            <w:pPr>
              <w:pStyle w:val="aa"/>
              <w:spacing w:after="0" w:line="288" w:lineRule="auto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en-US"/>
              </w:rPr>
            </w:pPr>
            <w:r w:rsidRPr="002C3FB8">
              <w:rPr>
                <w:rFonts w:ascii="Sylfaen" w:eastAsia="Calibri" w:hAnsi="Sylfaen" w:cs="Sylfaen"/>
                <w:b/>
                <w:sz w:val="16"/>
                <w:szCs w:val="16"/>
                <w:lang w:eastAsia="en-US"/>
              </w:rPr>
              <w:t xml:space="preserve">Ք. Գյումրի, </w:t>
            </w:r>
            <w:proofErr w:type="gramStart"/>
            <w:r w:rsidRPr="002C3FB8">
              <w:rPr>
                <w:rFonts w:ascii="Sylfaen" w:eastAsia="Calibri" w:hAnsi="Sylfaen" w:cs="Sylfaen"/>
                <w:b/>
                <w:sz w:val="16"/>
                <w:szCs w:val="16"/>
                <w:lang w:eastAsia="en-US"/>
              </w:rPr>
              <w:t>Ս.Համբարձումյան</w:t>
            </w:r>
            <w:proofErr w:type="gramEnd"/>
            <w:r w:rsidRPr="002C3FB8">
              <w:rPr>
                <w:rFonts w:ascii="Sylfaen" w:eastAsia="Calibri" w:hAnsi="Sylfaen" w:cs="Sylfaen"/>
                <w:b/>
                <w:sz w:val="16"/>
                <w:szCs w:val="16"/>
                <w:lang w:eastAsia="en-US"/>
              </w:rPr>
              <w:t xml:space="preserve"> 29</w:t>
            </w:r>
          </w:p>
          <w:p w14:paraId="4916BA54" w14:textId="381862F5" w:rsidR="00BF21E3" w:rsidRPr="002C3FB8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FB8">
              <w:rPr>
                <w:rFonts w:ascii="Sylfaen" w:hAnsi="Sylfaen" w:cs="Sylfaen"/>
                <w:b/>
                <w:sz w:val="16"/>
                <w:szCs w:val="16"/>
              </w:rPr>
              <w:t>093-25-52-92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C361B" w14:textId="77777777" w:rsidR="00BF21E3" w:rsidRPr="002C3FB8" w:rsidRDefault="00BF21E3" w:rsidP="00BF21E3">
            <w:pPr>
              <w:pStyle w:val="aa"/>
              <w:spacing w:after="0" w:line="288" w:lineRule="auto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en-US"/>
              </w:rPr>
            </w:pPr>
            <w:r w:rsidRPr="002C3FB8">
              <w:rPr>
                <w:rFonts w:ascii="Sylfaen" w:eastAsia="Calibri" w:hAnsi="Sylfaen" w:cs="Sylfaen"/>
                <w:b/>
                <w:sz w:val="16"/>
                <w:szCs w:val="16"/>
                <w:lang w:eastAsia="en-US"/>
              </w:rPr>
              <w:t>Qristine.karapetyan.2017mail.ru</w:t>
            </w:r>
          </w:p>
          <w:p w14:paraId="07F71670" w14:textId="6A6C98E3" w:rsidR="00BF21E3" w:rsidRPr="002C3FB8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29F43BB" w:rsidR="00BF21E3" w:rsidRPr="002C3FB8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FB8">
              <w:rPr>
                <w:rFonts w:ascii="Sylfaen" w:hAnsi="Sylfaen" w:cs="Sylfaen"/>
                <w:b/>
                <w:sz w:val="16"/>
                <w:szCs w:val="16"/>
              </w:rPr>
              <w:t>1570028097520100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E57A632" w:rsidR="00BF21E3" w:rsidRPr="002C3FB8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FB8">
              <w:rPr>
                <w:rFonts w:ascii="Sylfaen" w:hAnsi="Sylfaen" w:cs="Sylfaen"/>
                <w:b/>
                <w:sz w:val="16"/>
                <w:szCs w:val="16"/>
              </w:rPr>
              <w:t>87708852</w:t>
            </w:r>
          </w:p>
        </w:tc>
      </w:tr>
      <w:tr w:rsidR="00BF21E3" w:rsidRPr="00783310" w14:paraId="496A046D" w14:textId="77777777" w:rsidTr="00452A38">
        <w:trPr>
          <w:trHeight w:val="288"/>
        </w:trPr>
        <w:tc>
          <w:tcPr>
            <w:tcW w:w="11575" w:type="dxa"/>
            <w:gridSpan w:val="32"/>
            <w:shd w:val="clear" w:color="auto" w:fill="99CCFF"/>
            <w:vAlign w:val="center"/>
          </w:tcPr>
          <w:p w14:paraId="393BE26B" w14:textId="77777777" w:rsidR="00BF21E3" w:rsidRPr="00DD1B86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BF21E3" w:rsidRPr="00744453" w14:paraId="3863A00B" w14:textId="77777777" w:rsidTr="00452A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F21E3" w:rsidRPr="002C3FB8" w:rsidRDefault="00BF21E3" w:rsidP="00BF21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F21E3" w:rsidRPr="002C3FB8" w:rsidRDefault="00BF21E3" w:rsidP="00BF21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C3FB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C3FB8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F21E3" w:rsidRPr="00744453" w14:paraId="485BF528" w14:textId="77777777" w:rsidTr="00452A38">
        <w:trPr>
          <w:trHeight w:val="288"/>
        </w:trPr>
        <w:tc>
          <w:tcPr>
            <w:tcW w:w="11575" w:type="dxa"/>
            <w:gridSpan w:val="32"/>
            <w:shd w:val="clear" w:color="auto" w:fill="99CCFF"/>
            <w:vAlign w:val="center"/>
          </w:tcPr>
          <w:p w14:paraId="60FF974B" w14:textId="77777777" w:rsidR="00BF21E3" w:rsidRPr="002C3FB8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1E3" w:rsidRPr="00744453" w14:paraId="7DB42300" w14:textId="77777777" w:rsidTr="00452A38">
        <w:trPr>
          <w:trHeight w:val="288"/>
        </w:trPr>
        <w:tc>
          <w:tcPr>
            <w:tcW w:w="11575" w:type="dxa"/>
            <w:gridSpan w:val="32"/>
            <w:shd w:val="clear" w:color="auto" w:fill="auto"/>
            <w:vAlign w:val="center"/>
          </w:tcPr>
          <w:p w14:paraId="0AD8E25E" w14:textId="473C74BD" w:rsidR="00BF21E3" w:rsidRPr="002C3FB8" w:rsidRDefault="00BF21E3" w:rsidP="00BF21E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--4---- օրացուցային օրվա ընթացքում:</w:t>
            </w:r>
          </w:p>
          <w:p w14:paraId="3D70D3AA" w14:textId="77777777" w:rsidR="00BF21E3" w:rsidRPr="002C3FB8" w:rsidRDefault="00BF21E3" w:rsidP="00BF21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F21E3" w:rsidRPr="002C3FB8" w:rsidRDefault="00BF21E3" w:rsidP="00BF21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F21E3" w:rsidRPr="002C3FB8" w:rsidRDefault="00BF21E3" w:rsidP="00BF21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F21E3" w:rsidRPr="002C3FB8" w:rsidRDefault="00BF21E3" w:rsidP="00BF21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F21E3" w:rsidRPr="002C3FB8" w:rsidRDefault="00BF21E3" w:rsidP="00BF21E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F21E3" w:rsidRPr="002C3FB8" w:rsidRDefault="00BF21E3" w:rsidP="00BF21E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F21E3" w:rsidRPr="002C3FB8" w:rsidRDefault="00BF21E3" w:rsidP="00BF21E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52A4799" w:rsidR="00BF21E3" w:rsidRPr="002C3FB8" w:rsidRDefault="00BF21E3" w:rsidP="00BF21E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toma.eritsyan@mail.ru-:</w:t>
            </w:r>
            <w:r w:rsidRPr="002C3FB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F21E3" w:rsidRPr="00744453" w14:paraId="3CC8B38C" w14:textId="77777777" w:rsidTr="00452A38">
        <w:trPr>
          <w:trHeight w:val="288"/>
        </w:trPr>
        <w:tc>
          <w:tcPr>
            <w:tcW w:w="11575" w:type="dxa"/>
            <w:gridSpan w:val="32"/>
            <w:shd w:val="clear" w:color="auto" w:fill="99CCFF"/>
            <w:vAlign w:val="center"/>
          </w:tcPr>
          <w:p w14:paraId="02AFA8BF" w14:textId="77777777" w:rsidR="00BF21E3" w:rsidRPr="0022631D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F21E3" w:rsidRPr="0022631D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1E3" w:rsidRPr="00E56328" w14:paraId="5484FA73" w14:textId="77777777" w:rsidTr="00452A38">
        <w:trPr>
          <w:trHeight w:val="475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F21E3" w:rsidRPr="0022631D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7F8C45D" w14:textId="77777777" w:rsidR="00BF21E3" w:rsidRPr="0077365F" w:rsidRDefault="00F333B8" w:rsidP="00BF21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BF21E3" w:rsidRPr="0077365F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6FC786A2" w14:textId="77777777" w:rsidR="00BF21E3" w:rsidRPr="0022631D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F21E3" w:rsidRPr="00E56328" w14:paraId="5A7FED5D" w14:textId="77777777" w:rsidTr="00452A38">
        <w:trPr>
          <w:trHeight w:val="288"/>
        </w:trPr>
        <w:tc>
          <w:tcPr>
            <w:tcW w:w="11575" w:type="dxa"/>
            <w:gridSpan w:val="32"/>
            <w:shd w:val="clear" w:color="auto" w:fill="99CCFF"/>
            <w:vAlign w:val="center"/>
          </w:tcPr>
          <w:p w14:paraId="0C88E286" w14:textId="77777777" w:rsidR="00BF21E3" w:rsidRPr="0022631D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F21E3" w:rsidRPr="0022631D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1E3" w:rsidRPr="00744453" w14:paraId="40B30E88" w14:textId="77777777" w:rsidTr="00452A38">
        <w:trPr>
          <w:trHeight w:val="427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F21E3" w:rsidRPr="0022631D" w:rsidRDefault="00BF21E3" w:rsidP="00BF21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64F625" w:rsidR="00BF21E3" w:rsidRPr="0022631D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</w:t>
            </w:r>
          </w:p>
        </w:tc>
      </w:tr>
      <w:tr w:rsidR="00BF21E3" w:rsidRPr="00744453" w14:paraId="541BD7F7" w14:textId="77777777" w:rsidTr="00452A38">
        <w:trPr>
          <w:trHeight w:val="288"/>
        </w:trPr>
        <w:tc>
          <w:tcPr>
            <w:tcW w:w="1157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F21E3" w:rsidRPr="0022631D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1E3" w:rsidRPr="00744453" w14:paraId="4DE14D25" w14:textId="77777777" w:rsidTr="00452A38">
        <w:trPr>
          <w:trHeight w:val="427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F21E3" w:rsidRPr="00E56328" w:rsidRDefault="00BF21E3" w:rsidP="00BF21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5EC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87CE097" w:rsidR="00BF21E3" w:rsidRPr="00E56328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7365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36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BF21E3" w:rsidRPr="00744453" w14:paraId="1DAD5D5C" w14:textId="77777777" w:rsidTr="00452A38">
        <w:trPr>
          <w:trHeight w:val="288"/>
        </w:trPr>
        <w:tc>
          <w:tcPr>
            <w:tcW w:w="11575" w:type="dxa"/>
            <w:gridSpan w:val="32"/>
            <w:shd w:val="clear" w:color="auto" w:fill="99CCFF"/>
            <w:vAlign w:val="center"/>
          </w:tcPr>
          <w:p w14:paraId="57597369" w14:textId="77777777" w:rsidR="00BF21E3" w:rsidRPr="00E56328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1E3" w:rsidRPr="0022631D" w14:paraId="5F667D89" w14:textId="77777777" w:rsidTr="00452A38">
        <w:trPr>
          <w:trHeight w:val="427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F21E3" w:rsidRPr="0022631D" w:rsidRDefault="00BF21E3" w:rsidP="00BF21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F21E3" w:rsidRPr="0022631D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F21E3" w:rsidRPr="0022631D" w14:paraId="406B68D6" w14:textId="77777777" w:rsidTr="00452A38">
        <w:trPr>
          <w:trHeight w:val="288"/>
        </w:trPr>
        <w:tc>
          <w:tcPr>
            <w:tcW w:w="11575" w:type="dxa"/>
            <w:gridSpan w:val="32"/>
            <w:shd w:val="clear" w:color="auto" w:fill="99CCFF"/>
            <w:vAlign w:val="center"/>
          </w:tcPr>
          <w:p w14:paraId="79EAD146" w14:textId="77777777" w:rsidR="00BF21E3" w:rsidRPr="0022631D" w:rsidRDefault="00BF21E3" w:rsidP="00BF21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21E3" w:rsidRPr="0022631D" w14:paraId="1A2BD291" w14:textId="77777777" w:rsidTr="00452A38">
        <w:trPr>
          <w:trHeight w:val="227"/>
        </w:trPr>
        <w:tc>
          <w:tcPr>
            <w:tcW w:w="11575" w:type="dxa"/>
            <w:gridSpan w:val="32"/>
            <w:shd w:val="clear" w:color="auto" w:fill="auto"/>
            <w:vAlign w:val="center"/>
          </w:tcPr>
          <w:p w14:paraId="73A19DB3" w14:textId="77777777" w:rsidR="00BF21E3" w:rsidRPr="0022631D" w:rsidRDefault="00BF21E3" w:rsidP="00BF21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21E3" w:rsidRPr="0022631D" w14:paraId="002AF1AD" w14:textId="77777777" w:rsidTr="006C6E53">
        <w:trPr>
          <w:trHeight w:val="47"/>
        </w:trPr>
        <w:tc>
          <w:tcPr>
            <w:tcW w:w="3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F21E3" w:rsidRPr="0022631D" w:rsidRDefault="00BF21E3" w:rsidP="00BF21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F21E3" w:rsidRPr="0022631D" w:rsidRDefault="00BF21E3" w:rsidP="00BF21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7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F21E3" w:rsidRPr="0022631D" w:rsidRDefault="00BF21E3" w:rsidP="00BF21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F21E3" w:rsidRPr="0022631D" w14:paraId="6C6C269C" w14:textId="77777777" w:rsidTr="006C6E53">
        <w:trPr>
          <w:trHeight w:val="47"/>
        </w:trPr>
        <w:tc>
          <w:tcPr>
            <w:tcW w:w="3693" w:type="dxa"/>
            <w:gridSpan w:val="9"/>
            <w:shd w:val="clear" w:color="auto" w:fill="auto"/>
            <w:vAlign w:val="center"/>
          </w:tcPr>
          <w:p w14:paraId="0A862370" w14:textId="5C1CF7D9" w:rsidR="00BF21E3" w:rsidRPr="0022631D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7365F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Թամարա</w:t>
            </w:r>
            <w:r w:rsidRPr="0077365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77365F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Երիցյան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570A2BE5" w14:textId="5E5D1CE4" w:rsidR="00BF21E3" w:rsidRPr="0022631D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736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098-21-06-60</w:t>
            </w:r>
          </w:p>
        </w:tc>
        <w:tc>
          <w:tcPr>
            <w:tcW w:w="4770" w:type="dxa"/>
            <w:gridSpan w:val="12"/>
            <w:shd w:val="clear" w:color="auto" w:fill="auto"/>
            <w:vAlign w:val="center"/>
          </w:tcPr>
          <w:p w14:paraId="3C42DEDA" w14:textId="30A294AE" w:rsidR="00BF21E3" w:rsidRPr="0022631D" w:rsidRDefault="00BF21E3" w:rsidP="00BF21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D49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toma.eritsyan@mail.ru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8D0C7" w14:textId="77777777" w:rsidR="00F333B8" w:rsidRDefault="00F333B8" w:rsidP="0022631D">
      <w:pPr>
        <w:spacing w:before="0" w:after="0"/>
      </w:pPr>
      <w:r>
        <w:separator/>
      </w:r>
    </w:p>
  </w:endnote>
  <w:endnote w:type="continuationSeparator" w:id="0">
    <w:p w14:paraId="699606E4" w14:textId="77777777" w:rsidR="00F333B8" w:rsidRDefault="00F333B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A2EB8" w14:textId="77777777" w:rsidR="00F333B8" w:rsidRDefault="00F333B8" w:rsidP="0022631D">
      <w:pPr>
        <w:spacing w:before="0" w:after="0"/>
      </w:pPr>
      <w:r>
        <w:separator/>
      </w:r>
    </w:p>
  </w:footnote>
  <w:footnote w:type="continuationSeparator" w:id="0">
    <w:p w14:paraId="333959CF" w14:textId="77777777" w:rsidR="00F333B8" w:rsidRDefault="00F333B8" w:rsidP="0022631D">
      <w:pPr>
        <w:spacing w:before="0" w:after="0"/>
      </w:pPr>
      <w:r>
        <w:continuationSeparator/>
      </w:r>
    </w:p>
  </w:footnote>
  <w:footnote w:id="1">
    <w:p w14:paraId="73E33F31" w14:textId="77777777" w:rsidR="00954D6C" w:rsidRPr="00541A77" w:rsidRDefault="00954D6C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954D6C" w:rsidRPr="00D821F7" w:rsidRDefault="00954D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821F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D821F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B8A1A70" w14:textId="77777777" w:rsidR="00954D6C" w:rsidRPr="00D821F7" w:rsidRDefault="00954D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821F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D821F7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D821F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3C2506E4" w14:textId="77777777" w:rsidR="00954D6C" w:rsidRPr="00D821F7" w:rsidRDefault="00954D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821F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D821F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24831349" w14:textId="77777777" w:rsidR="00954D6C" w:rsidRPr="00D821F7" w:rsidRDefault="00954D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gramEnd"/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821F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771AD2C5" w14:textId="77777777" w:rsidR="00954D6C" w:rsidRPr="00D821F7" w:rsidRDefault="00954D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D821F7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821F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5B14D78F" w14:textId="77777777" w:rsidR="00954D6C" w:rsidRPr="00D821F7" w:rsidRDefault="00954D6C" w:rsidP="0022631D">
      <w:pPr>
        <w:pStyle w:val="a7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D821F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499E7CDD" w14:textId="77777777" w:rsidR="00954D6C" w:rsidRPr="00D821F7" w:rsidRDefault="00954D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: </w:t>
      </w:r>
    </w:p>
    <w:p w14:paraId="6029040C" w14:textId="5A19B8E4" w:rsidR="00954D6C" w:rsidRPr="00D821F7" w:rsidRDefault="00954D6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D821F7">
        <w:rPr>
          <w:rFonts w:ascii="GHEA Grapalat" w:hAnsi="GHEA Grapalat"/>
          <w:bCs/>
          <w:i/>
          <w:sz w:val="12"/>
          <w:szCs w:val="12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D821F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D821F7">
        <w:rPr>
          <w:rFonts w:ascii="GHEA Grapalat" w:hAnsi="GHEA Grapalat"/>
          <w:bCs/>
          <w:i/>
          <w:sz w:val="12"/>
          <w:szCs w:val="12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D821F7">
        <w:rPr>
          <w:rFonts w:ascii="GHEA Grapalat" w:hAnsi="GHEA Grapalat"/>
          <w:bCs/>
          <w:i/>
          <w:sz w:val="12"/>
          <w:szCs w:val="12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D821F7">
        <w:rPr>
          <w:rFonts w:ascii="GHEA Grapalat" w:hAnsi="GHEA Grapalat"/>
          <w:bCs/>
          <w:i/>
          <w:sz w:val="12"/>
          <w:szCs w:val="12"/>
        </w:rPr>
        <w:t>:</w:t>
      </w:r>
    </w:p>
    <w:p w14:paraId="208D316E" w14:textId="77777777" w:rsidR="00954D6C" w:rsidRPr="00005B9C" w:rsidRDefault="00954D6C" w:rsidP="006F2779">
      <w:pPr>
        <w:pStyle w:val="a7"/>
        <w:jc w:val="both"/>
        <w:rPr>
          <w:rFonts w:ascii="Calibri" w:hAnsi="Calibri"/>
          <w:lang w:val="hy-AM"/>
        </w:rPr>
      </w:pPr>
      <w:r w:rsidRPr="00D821F7">
        <w:rPr>
          <w:rFonts w:ascii="GHEA Grapalat" w:hAnsi="GHEA Grapalat"/>
          <w:bCs/>
          <w:i/>
          <w:sz w:val="12"/>
          <w:szCs w:val="12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D821F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D821F7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F19"/>
    <w:rsid w:val="00012170"/>
    <w:rsid w:val="00036C42"/>
    <w:rsid w:val="00044EA8"/>
    <w:rsid w:val="00046CCF"/>
    <w:rsid w:val="00051ECE"/>
    <w:rsid w:val="0007090E"/>
    <w:rsid w:val="00073D66"/>
    <w:rsid w:val="000755D0"/>
    <w:rsid w:val="00083E3D"/>
    <w:rsid w:val="00084E20"/>
    <w:rsid w:val="00086BD2"/>
    <w:rsid w:val="000B0199"/>
    <w:rsid w:val="000B6D07"/>
    <w:rsid w:val="000D49A8"/>
    <w:rsid w:val="000D701D"/>
    <w:rsid w:val="000E4FF1"/>
    <w:rsid w:val="000F376D"/>
    <w:rsid w:val="00100853"/>
    <w:rsid w:val="001021B0"/>
    <w:rsid w:val="00142DF1"/>
    <w:rsid w:val="0015764A"/>
    <w:rsid w:val="0018422F"/>
    <w:rsid w:val="001922AC"/>
    <w:rsid w:val="001A1999"/>
    <w:rsid w:val="001C1BE1"/>
    <w:rsid w:val="001C5BAA"/>
    <w:rsid w:val="001E0091"/>
    <w:rsid w:val="001E5A66"/>
    <w:rsid w:val="0022631D"/>
    <w:rsid w:val="00283330"/>
    <w:rsid w:val="00295B92"/>
    <w:rsid w:val="002A1709"/>
    <w:rsid w:val="002C3FB8"/>
    <w:rsid w:val="002D14CA"/>
    <w:rsid w:val="002E4E6F"/>
    <w:rsid w:val="002E79AA"/>
    <w:rsid w:val="002F16CC"/>
    <w:rsid w:val="002F1FEB"/>
    <w:rsid w:val="002F3BA2"/>
    <w:rsid w:val="0031298B"/>
    <w:rsid w:val="00371B1D"/>
    <w:rsid w:val="00386E62"/>
    <w:rsid w:val="003A4F29"/>
    <w:rsid w:val="003B05B9"/>
    <w:rsid w:val="003B2758"/>
    <w:rsid w:val="003D68C3"/>
    <w:rsid w:val="003E0320"/>
    <w:rsid w:val="003E1A56"/>
    <w:rsid w:val="003E3D40"/>
    <w:rsid w:val="003E6978"/>
    <w:rsid w:val="004128E8"/>
    <w:rsid w:val="00433E3C"/>
    <w:rsid w:val="00452A38"/>
    <w:rsid w:val="00472069"/>
    <w:rsid w:val="00474C2F"/>
    <w:rsid w:val="00474C64"/>
    <w:rsid w:val="004764CD"/>
    <w:rsid w:val="004875E0"/>
    <w:rsid w:val="004D078F"/>
    <w:rsid w:val="004D1914"/>
    <w:rsid w:val="004E376E"/>
    <w:rsid w:val="004E4EC7"/>
    <w:rsid w:val="00503BCC"/>
    <w:rsid w:val="00521C4A"/>
    <w:rsid w:val="00532320"/>
    <w:rsid w:val="00537141"/>
    <w:rsid w:val="00546023"/>
    <w:rsid w:val="005665F7"/>
    <w:rsid w:val="005737F9"/>
    <w:rsid w:val="00587CF5"/>
    <w:rsid w:val="005901CE"/>
    <w:rsid w:val="00590DBE"/>
    <w:rsid w:val="005D390B"/>
    <w:rsid w:val="005D5FBD"/>
    <w:rsid w:val="005F746E"/>
    <w:rsid w:val="00607C9A"/>
    <w:rsid w:val="00612C47"/>
    <w:rsid w:val="00646760"/>
    <w:rsid w:val="00685239"/>
    <w:rsid w:val="00690ECB"/>
    <w:rsid w:val="006A38B4"/>
    <w:rsid w:val="006B1ED4"/>
    <w:rsid w:val="006B2E21"/>
    <w:rsid w:val="006C0266"/>
    <w:rsid w:val="006C6E53"/>
    <w:rsid w:val="006E0D92"/>
    <w:rsid w:val="006E1A83"/>
    <w:rsid w:val="006F1245"/>
    <w:rsid w:val="006F2779"/>
    <w:rsid w:val="00703EA6"/>
    <w:rsid w:val="007060FC"/>
    <w:rsid w:val="00744453"/>
    <w:rsid w:val="007732E7"/>
    <w:rsid w:val="007759F2"/>
    <w:rsid w:val="00783310"/>
    <w:rsid w:val="00785ECA"/>
    <w:rsid w:val="0078682E"/>
    <w:rsid w:val="007A4043"/>
    <w:rsid w:val="007A75DE"/>
    <w:rsid w:val="007B6239"/>
    <w:rsid w:val="0080005E"/>
    <w:rsid w:val="00803424"/>
    <w:rsid w:val="0081420B"/>
    <w:rsid w:val="008B7847"/>
    <w:rsid w:val="008C4E62"/>
    <w:rsid w:val="008D521D"/>
    <w:rsid w:val="008E493A"/>
    <w:rsid w:val="008E61ED"/>
    <w:rsid w:val="009309ED"/>
    <w:rsid w:val="00954D6C"/>
    <w:rsid w:val="009653F1"/>
    <w:rsid w:val="00967BFA"/>
    <w:rsid w:val="009B5E23"/>
    <w:rsid w:val="009C58FC"/>
    <w:rsid w:val="009C5E0F"/>
    <w:rsid w:val="009E75FF"/>
    <w:rsid w:val="00A05FA8"/>
    <w:rsid w:val="00A300B9"/>
    <w:rsid w:val="00A306F5"/>
    <w:rsid w:val="00A31820"/>
    <w:rsid w:val="00A374EF"/>
    <w:rsid w:val="00A501B6"/>
    <w:rsid w:val="00A5585D"/>
    <w:rsid w:val="00A56402"/>
    <w:rsid w:val="00A6144C"/>
    <w:rsid w:val="00A73620"/>
    <w:rsid w:val="00AA32E4"/>
    <w:rsid w:val="00AD07B9"/>
    <w:rsid w:val="00AD2ADA"/>
    <w:rsid w:val="00AD59DC"/>
    <w:rsid w:val="00AD62C2"/>
    <w:rsid w:val="00AF4A0E"/>
    <w:rsid w:val="00B216A9"/>
    <w:rsid w:val="00B2540D"/>
    <w:rsid w:val="00B26444"/>
    <w:rsid w:val="00B36F53"/>
    <w:rsid w:val="00B400E3"/>
    <w:rsid w:val="00B750D6"/>
    <w:rsid w:val="00B75762"/>
    <w:rsid w:val="00B81DC8"/>
    <w:rsid w:val="00B842D9"/>
    <w:rsid w:val="00B859FE"/>
    <w:rsid w:val="00B87E62"/>
    <w:rsid w:val="00B91DE2"/>
    <w:rsid w:val="00B94EA2"/>
    <w:rsid w:val="00BA03B0"/>
    <w:rsid w:val="00BB0A93"/>
    <w:rsid w:val="00BB0CC4"/>
    <w:rsid w:val="00BD3D4E"/>
    <w:rsid w:val="00BF1465"/>
    <w:rsid w:val="00BF21E3"/>
    <w:rsid w:val="00BF45DD"/>
    <w:rsid w:val="00BF4745"/>
    <w:rsid w:val="00C116B0"/>
    <w:rsid w:val="00C4277F"/>
    <w:rsid w:val="00C438D5"/>
    <w:rsid w:val="00C61331"/>
    <w:rsid w:val="00C84DF7"/>
    <w:rsid w:val="00C91E9B"/>
    <w:rsid w:val="00C96337"/>
    <w:rsid w:val="00C96BED"/>
    <w:rsid w:val="00CB44D2"/>
    <w:rsid w:val="00CB7F42"/>
    <w:rsid w:val="00CC1F23"/>
    <w:rsid w:val="00CD50D0"/>
    <w:rsid w:val="00CF1F70"/>
    <w:rsid w:val="00CF750A"/>
    <w:rsid w:val="00D22940"/>
    <w:rsid w:val="00D3366A"/>
    <w:rsid w:val="00D350DE"/>
    <w:rsid w:val="00D36189"/>
    <w:rsid w:val="00D37595"/>
    <w:rsid w:val="00D46878"/>
    <w:rsid w:val="00D74ADC"/>
    <w:rsid w:val="00D80C64"/>
    <w:rsid w:val="00D821F7"/>
    <w:rsid w:val="00DA71B7"/>
    <w:rsid w:val="00DC28DE"/>
    <w:rsid w:val="00DD1B86"/>
    <w:rsid w:val="00DE06F1"/>
    <w:rsid w:val="00DE1B0D"/>
    <w:rsid w:val="00DF2311"/>
    <w:rsid w:val="00DF27C3"/>
    <w:rsid w:val="00E243EA"/>
    <w:rsid w:val="00E33A25"/>
    <w:rsid w:val="00E4188B"/>
    <w:rsid w:val="00E4662F"/>
    <w:rsid w:val="00E54C4D"/>
    <w:rsid w:val="00E558B8"/>
    <w:rsid w:val="00E56328"/>
    <w:rsid w:val="00E77747"/>
    <w:rsid w:val="00EA01A2"/>
    <w:rsid w:val="00EA0D4C"/>
    <w:rsid w:val="00EA568C"/>
    <w:rsid w:val="00EA767F"/>
    <w:rsid w:val="00EB59EE"/>
    <w:rsid w:val="00EB6217"/>
    <w:rsid w:val="00EC1F4C"/>
    <w:rsid w:val="00EF16D0"/>
    <w:rsid w:val="00F10AFE"/>
    <w:rsid w:val="00F22E2F"/>
    <w:rsid w:val="00F31004"/>
    <w:rsid w:val="00F333B8"/>
    <w:rsid w:val="00F37949"/>
    <w:rsid w:val="00F431D1"/>
    <w:rsid w:val="00F64167"/>
    <w:rsid w:val="00F6673B"/>
    <w:rsid w:val="00F7650D"/>
    <w:rsid w:val="00F77AAD"/>
    <w:rsid w:val="00F916C4"/>
    <w:rsid w:val="00F94653"/>
    <w:rsid w:val="00FA6DE3"/>
    <w:rsid w:val="00FB097B"/>
    <w:rsid w:val="00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EAD7A4B-C42A-40B2-A457-C6838403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"/>
    <w:basedOn w:val="a"/>
    <w:link w:val="ab"/>
    <w:rsid w:val="00A6144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6144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9B5E23"/>
    <w:rPr>
      <w:color w:val="0000FF"/>
      <w:u w:val="single"/>
    </w:rPr>
  </w:style>
  <w:style w:type="character" w:customStyle="1" w:styleId="y2iqfc">
    <w:name w:val="y2iqfc"/>
    <w:basedOn w:val="a0"/>
    <w:rsid w:val="0080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84B6-1E49-411B-A562-59F4B790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6215</Words>
  <Characters>35428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ReStart Computers</cp:lastModifiedBy>
  <cp:revision>110</cp:revision>
  <cp:lastPrinted>2021-04-06T07:47:00Z</cp:lastPrinted>
  <dcterms:created xsi:type="dcterms:W3CDTF">2021-06-28T12:08:00Z</dcterms:created>
  <dcterms:modified xsi:type="dcterms:W3CDTF">2025-12-18T12:12:00Z</dcterms:modified>
</cp:coreProperties>
</file>